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ADB7CB" w14:textId="72CE8A66" w:rsidR="00EA688C" w:rsidRPr="00177719" w:rsidRDefault="00EA688C" w:rsidP="00EA688C">
      <w:pPr>
        <w:rPr>
          <w:b/>
          <w:bCs/>
        </w:rPr>
      </w:pPr>
      <w:r>
        <w:rPr>
          <w:b/>
          <w:bCs/>
          <w:w w:val="85"/>
        </w:rPr>
        <w:t>P</w:t>
      </w:r>
      <w:r w:rsidRPr="00177719">
        <w:rPr>
          <w:b/>
          <w:bCs/>
          <w:w w:val="85"/>
        </w:rPr>
        <w:t>rogram</w:t>
      </w:r>
      <w:r w:rsidRPr="00177719">
        <w:rPr>
          <w:b/>
          <w:bCs/>
          <w:spacing w:val="14"/>
        </w:rPr>
        <w:t xml:space="preserve"> </w:t>
      </w:r>
      <w:r>
        <w:rPr>
          <w:b/>
          <w:bCs/>
          <w:spacing w:val="-2"/>
          <w:w w:val="85"/>
        </w:rPr>
        <w:t>G</w:t>
      </w:r>
      <w:r w:rsidRPr="00177719">
        <w:rPr>
          <w:b/>
          <w:bCs/>
          <w:spacing w:val="-2"/>
          <w:w w:val="85"/>
        </w:rPr>
        <w:t>oals</w:t>
      </w:r>
    </w:p>
    <w:p w14:paraId="0470DA97" w14:textId="77777777" w:rsidR="00EA688C" w:rsidRDefault="00EA688C" w:rsidP="00EA688C">
      <w:pPr>
        <w:pStyle w:val="BodyText"/>
        <w:spacing w:before="7"/>
        <w:rPr>
          <w:b/>
          <w:sz w:val="25"/>
        </w:rPr>
      </w:pPr>
    </w:p>
    <w:p w14:paraId="787E7F49" w14:textId="77777777" w:rsidR="00EA688C" w:rsidRPr="00177719" w:rsidRDefault="00EA688C" w:rsidP="00EA688C">
      <w:pPr>
        <w:pStyle w:val="NoSpacing"/>
      </w:pPr>
      <w:r w:rsidRPr="00177719">
        <w:t>In conjunction with institutional leadership, the PA program at CDU has selected 5 goals and corresponding key performance indicators (KPIs) that support the program mission. The on-going self-assessment closely monitors the KPIs to ensure that they are met, and any revisions to program policies and processes are data-driven. The program’s ongoing self-assessment process includes the collection, management, analysis, and interpretation of a variety of student, personnel, program, and operational data throughout the year to identify areas of strength and weakness, suggest the need for modifications, and formulate action plans to meet program goal benchmarks. Several members of the team collaborate in the on-going self-assessment process as individually assigned or as part of a committee. The program also receives operational and analytical support from the office of the provost and from faculty based in the college of medicine.</w:t>
      </w:r>
    </w:p>
    <w:p w14:paraId="27E608B6" w14:textId="77777777" w:rsidR="00EA688C" w:rsidRDefault="00EA688C" w:rsidP="00EA688C">
      <w:pPr>
        <w:pStyle w:val="BodyText"/>
        <w:spacing w:before="8"/>
        <w:rPr>
          <w:sz w:val="24"/>
        </w:rPr>
      </w:pPr>
    </w:p>
    <w:p w14:paraId="3EE8E4E4" w14:textId="77777777" w:rsidR="00EA688C" w:rsidRPr="00177719" w:rsidRDefault="00EA688C" w:rsidP="00EA688C">
      <w:pPr>
        <w:pStyle w:val="NoSpacing"/>
        <w:rPr>
          <w:b/>
          <w:bCs/>
        </w:rPr>
      </w:pPr>
      <w:r w:rsidRPr="00177719">
        <w:rPr>
          <w:b/>
          <w:bCs/>
          <w:w w:val="85"/>
        </w:rPr>
        <w:t>Program</w:t>
      </w:r>
      <w:r w:rsidRPr="00177719">
        <w:rPr>
          <w:b/>
          <w:bCs/>
          <w:spacing w:val="-4"/>
          <w:w w:val="95"/>
        </w:rPr>
        <w:t xml:space="preserve"> </w:t>
      </w:r>
      <w:r>
        <w:rPr>
          <w:b/>
          <w:bCs/>
          <w:spacing w:val="-2"/>
          <w:w w:val="95"/>
        </w:rPr>
        <w:t>M</w:t>
      </w:r>
      <w:r w:rsidRPr="00177719">
        <w:rPr>
          <w:b/>
          <w:bCs/>
          <w:spacing w:val="-2"/>
          <w:w w:val="95"/>
        </w:rPr>
        <w:t>ission</w:t>
      </w:r>
    </w:p>
    <w:p w14:paraId="07A1D034" w14:textId="77777777" w:rsidR="00EA688C" w:rsidRDefault="00EA688C" w:rsidP="00EA688C">
      <w:pPr>
        <w:pStyle w:val="BodyText"/>
        <w:spacing w:before="10"/>
        <w:rPr>
          <w:b/>
          <w:sz w:val="25"/>
        </w:rPr>
      </w:pPr>
    </w:p>
    <w:p w14:paraId="65BD1868" w14:textId="77777777" w:rsidR="00EA688C" w:rsidRDefault="00EA688C" w:rsidP="00EA688C">
      <w:pPr>
        <w:pStyle w:val="NoSpacing"/>
      </w:pPr>
      <w:r>
        <w:rPr>
          <w:spacing w:val="-4"/>
        </w:rPr>
        <w:t>The</w:t>
      </w:r>
      <w:r>
        <w:rPr>
          <w:spacing w:val="-12"/>
        </w:rPr>
        <w:t xml:space="preserve"> </w:t>
      </w:r>
      <w:r>
        <w:rPr>
          <w:spacing w:val="-4"/>
        </w:rPr>
        <w:t>mission</w:t>
      </w:r>
      <w:r>
        <w:rPr>
          <w:spacing w:val="-11"/>
        </w:rPr>
        <w:t xml:space="preserve"> </w:t>
      </w:r>
      <w:r>
        <w:rPr>
          <w:spacing w:val="-4"/>
        </w:rPr>
        <w:t>of</w:t>
      </w:r>
      <w:r>
        <w:rPr>
          <w:spacing w:val="-11"/>
        </w:rPr>
        <w:t xml:space="preserve"> </w:t>
      </w:r>
      <w:r>
        <w:rPr>
          <w:spacing w:val="-4"/>
        </w:rPr>
        <w:t>the</w:t>
      </w:r>
      <w:r>
        <w:rPr>
          <w:spacing w:val="-12"/>
        </w:rPr>
        <w:t xml:space="preserve"> </w:t>
      </w:r>
      <w:r>
        <w:rPr>
          <w:spacing w:val="-4"/>
        </w:rPr>
        <w:t>Charles</w:t>
      </w:r>
      <w:r>
        <w:rPr>
          <w:spacing w:val="-11"/>
        </w:rPr>
        <w:t xml:space="preserve"> </w:t>
      </w:r>
      <w:r>
        <w:rPr>
          <w:spacing w:val="-4"/>
        </w:rPr>
        <w:t>R.</w:t>
      </w:r>
      <w:r>
        <w:rPr>
          <w:spacing w:val="-11"/>
        </w:rPr>
        <w:t xml:space="preserve"> </w:t>
      </w:r>
      <w:r>
        <w:rPr>
          <w:spacing w:val="-4"/>
        </w:rPr>
        <w:t>Drew</w:t>
      </w:r>
      <w:r>
        <w:rPr>
          <w:spacing w:val="-11"/>
        </w:rPr>
        <w:t xml:space="preserve"> </w:t>
      </w:r>
      <w:r>
        <w:rPr>
          <w:spacing w:val="-4"/>
        </w:rPr>
        <w:t>University</w:t>
      </w:r>
      <w:r>
        <w:rPr>
          <w:spacing w:val="-12"/>
        </w:rPr>
        <w:t xml:space="preserve"> of Medicine and Science </w:t>
      </w:r>
      <w:r>
        <w:rPr>
          <w:spacing w:val="-4"/>
        </w:rPr>
        <w:t>Physician</w:t>
      </w:r>
      <w:r>
        <w:rPr>
          <w:spacing w:val="-11"/>
        </w:rPr>
        <w:t xml:space="preserve"> </w:t>
      </w:r>
      <w:r>
        <w:rPr>
          <w:spacing w:val="-4"/>
        </w:rPr>
        <w:t>Assistant</w:t>
      </w:r>
      <w:r>
        <w:rPr>
          <w:spacing w:val="-11"/>
        </w:rPr>
        <w:t xml:space="preserve"> </w:t>
      </w:r>
      <w:r>
        <w:rPr>
          <w:spacing w:val="-4"/>
        </w:rPr>
        <w:t>program</w:t>
      </w:r>
      <w:r>
        <w:rPr>
          <w:spacing w:val="-11"/>
        </w:rPr>
        <w:t xml:space="preserve"> </w:t>
      </w:r>
      <w:r>
        <w:rPr>
          <w:spacing w:val="-4"/>
        </w:rPr>
        <w:t>is</w:t>
      </w:r>
      <w:r>
        <w:rPr>
          <w:spacing w:val="-12"/>
        </w:rPr>
        <w:t xml:space="preserve"> </w:t>
      </w:r>
      <w:r>
        <w:rPr>
          <w:spacing w:val="-4"/>
        </w:rPr>
        <w:t>to</w:t>
      </w:r>
      <w:r>
        <w:rPr>
          <w:spacing w:val="-10"/>
        </w:rPr>
        <w:t xml:space="preserve"> </w:t>
      </w:r>
      <w:r>
        <w:rPr>
          <w:spacing w:val="-4"/>
        </w:rPr>
        <w:t>prepare</w:t>
      </w:r>
      <w:r>
        <w:rPr>
          <w:spacing w:val="-12"/>
        </w:rPr>
        <w:t xml:space="preserve"> </w:t>
      </w:r>
      <w:r>
        <w:rPr>
          <w:spacing w:val="-4"/>
        </w:rPr>
        <w:t>a</w:t>
      </w:r>
      <w:r>
        <w:rPr>
          <w:spacing w:val="-7"/>
        </w:rPr>
        <w:t xml:space="preserve"> </w:t>
      </w:r>
      <w:r>
        <w:rPr>
          <w:spacing w:val="-4"/>
          <w:u w:val="single"/>
        </w:rPr>
        <w:t>diverse</w:t>
      </w:r>
      <w:r>
        <w:rPr>
          <w:spacing w:val="-10"/>
          <w:u w:val="single"/>
        </w:rPr>
        <w:t xml:space="preserve"> </w:t>
      </w:r>
      <w:r>
        <w:rPr>
          <w:spacing w:val="-4"/>
          <w:u w:val="single"/>
        </w:rPr>
        <w:t>group</w:t>
      </w:r>
      <w:r>
        <w:rPr>
          <w:spacing w:val="-10"/>
        </w:rPr>
        <w:t xml:space="preserve"> </w:t>
      </w:r>
      <w:r>
        <w:rPr>
          <w:spacing w:val="-4"/>
        </w:rPr>
        <w:t xml:space="preserve">of </w:t>
      </w:r>
      <w:r>
        <w:rPr>
          <w:u w:val="single"/>
        </w:rPr>
        <w:t>uniquely</w:t>
      </w:r>
      <w:r>
        <w:rPr>
          <w:spacing w:val="-10"/>
          <w:u w:val="single"/>
        </w:rPr>
        <w:t xml:space="preserve"> </w:t>
      </w:r>
      <w:r>
        <w:rPr>
          <w:u w:val="single"/>
        </w:rPr>
        <w:t>qualified</w:t>
      </w:r>
      <w:r>
        <w:rPr>
          <w:spacing w:val="-9"/>
        </w:rPr>
        <w:t xml:space="preserve"> </w:t>
      </w:r>
      <w:r>
        <w:t>physician</w:t>
      </w:r>
      <w:r>
        <w:rPr>
          <w:spacing w:val="-9"/>
        </w:rPr>
        <w:t xml:space="preserve"> </w:t>
      </w:r>
      <w:r>
        <w:t>assistants</w:t>
      </w:r>
      <w:r>
        <w:rPr>
          <w:spacing w:val="-10"/>
        </w:rPr>
        <w:t xml:space="preserve"> </w:t>
      </w:r>
      <w:r>
        <w:t>who</w:t>
      </w:r>
      <w:r>
        <w:rPr>
          <w:spacing w:val="-9"/>
        </w:rPr>
        <w:t xml:space="preserve"> </w:t>
      </w:r>
      <w:r>
        <w:rPr>
          <w:u w:val="single"/>
        </w:rPr>
        <w:t>provide</w:t>
      </w:r>
      <w:r>
        <w:rPr>
          <w:spacing w:val="-9"/>
          <w:u w:val="single"/>
        </w:rPr>
        <w:t xml:space="preserve"> </w:t>
      </w:r>
      <w:r>
        <w:rPr>
          <w:u w:val="single"/>
        </w:rPr>
        <w:t>excellent</w:t>
      </w:r>
      <w:r>
        <w:rPr>
          <w:spacing w:val="-9"/>
          <w:u w:val="single"/>
        </w:rPr>
        <w:t xml:space="preserve"> </w:t>
      </w:r>
      <w:r>
        <w:rPr>
          <w:u w:val="single"/>
        </w:rPr>
        <w:t>medical</w:t>
      </w:r>
      <w:r>
        <w:rPr>
          <w:spacing w:val="-10"/>
          <w:u w:val="single"/>
        </w:rPr>
        <w:t xml:space="preserve"> </w:t>
      </w:r>
      <w:r>
        <w:rPr>
          <w:u w:val="single"/>
        </w:rPr>
        <w:t>care</w:t>
      </w:r>
      <w:r>
        <w:rPr>
          <w:spacing w:val="-9"/>
        </w:rPr>
        <w:t xml:space="preserve"> </w:t>
      </w:r>
      <w:r>
        <w:t>with</w:t>
      </w:r>
      <w:r>
        <w:rPr>
          <w:spacing w:val="-9"/>
        </w:rPr>
        <w:t xml:space="preserve"> </w:t>
      </w:r>
      <w:r>
        <w:t>compassion</w:t>
      </w:r>
      <w:r>
        <w:rPr>
          <w:spacing w:val="-10"/>
        </w:rPr>
        <w:t xml:space="preserve"> </w:t>
      </w:r>
      <w:r>
        <w:t>while</w:t>
      </w:r>
      <w:r>
        <w:rPr>
          <w:spacing w:val="-9"/>
        </w:rPr>
        <w:t xml:space="preserve"> </w:t>
      </w:r>
      <w:r>
        <w:t>addressing health</w:t>
      </w:r>
      <w:r>
        <w:rPr>
          <w:spacing w:val="-8"/>
        </w:rPr>
        <w:t xml:space="preserve"> </w:t>
      </w:r>
      <w:r>
        <w:t>disparities,</w:t>
      </w:r>
      <w:r>
        <w:rPr>
          <w:spacing w:val="-10"/>
        </w:rPr>
        <w:t xml:space="preserve"> </w:t>
      </w:r>
      <w:r>
        <w:t>seeking</w:t>
      </w:r>
      <w:r>
        <w:rPr>
          <w:spacing w:val="-9"/>
        </w:rPr>
        <w:t xml:space="preserve"> </w:t>
      </w:r>
      <w:r>
        <w:t>social</w:t>
      </w:r>
      <w:r>
        <w:rPr>
          <w:spacing w:val="-8"/>
        </w:rPr>
        <w:t xml:space="preserve"> </w:t>
      </w:r>
      <w:r>
        <w:t>justice,</w:t>
      </w:r>
      <w:r>
        <w:rPr>
          <w:spacing w:val="-10"/>
        </w:rPr>
        <w:t xml:space="preserve"> </w:t>
      </w:r>
      <w:r>
        <w:t>and</w:t>
      </w:r>
      <w:r>
        <w:rPr>
          <w:spacing w:val="-9"/>
        </w:rPr>
        <w:t xml:space="preserve"> </w:t>
      </w:r>
      <w:r>
        <w:t>improving</w:t>
      </w:r>
      <w:r>
        <w:rPr>
          <w:spacing w:val="-11"/>
        </w:rPr>
        <w:t xml:space="preserve"> </w:t>
      </w:r>
      <w:r>
        <w:t>the health</w:t>
      </w:r>
      <w:r>
        <w:rPr>
          <w:spacing w:val="-8"/>
        </w:rPr>
        <w:t xml:space="preserve"> </w:t>
      </w:r>
      <w:r>
        <w:t>of</w:t>
      </w:r>
      <w:r>
        <w:rPr>
          <w:spacing w:val="-10"/>
        </w:rPr>
        <w:t xml:space="preserve"> </w:t>
      </w:r>
      <w:r>
        <w:rPr>
          <w:u w:val="single"/>
        </w:rPr>
        <w:t>medically</w:t>
      </w:r>
      <w:r>
        <w:rPr>
          <w:spacing w:val="-9"/>
          <w:u w:val="single"/>
        </w:rPr>
        <w:t xml:space="preserve"> </w:t>
      </w:r>
      <w:r>
        <w:rPr>
          <w:u w:val="single"/>
        </w:rPr>
        <w:t>underserved</w:t>
      </w:r>
      <w:r>
        <w:rPr>
          <w:spacing w:val="-8"/>
          <w:u w:val="single"/>
        </w:rPr>
        <w:t xml:space="preserve"> </w:t>
      </w:r>
      <w:r>
        <w:rPr>
          <w:u w:val="single"/>
        </w:rPr>
        <w:t>communities</w:t>
      </w:r>
      <w:r>
        <w:t>.</w:t>
      </w:r>
    </w:p>
    <w:p w14:paraId="225E2C7E" w14:textId="77777777" w:rsidR="00EA688C" w:rsidRDefault="00EA688C" w:rsidP="00EA688C">
      <w:pPr>
        <w:pStyle w:val="BodyText"/>
        <w:rPr>
          <w:sz w:val="20"/>
        </w:rPr>
      </w:pPr>
    </w:p>
    <w:p w14:paraId="11DDA808" w14:textId="77777777" w:rsidR="00EA688C" w:rsidRDefault="00EA688C" w:rsidP="00EA688C">
      <w:pPr>
        <w:pStyle w:val="BodyText"/>
        <w:rPr>
          <w:sz w:val="20"/>
        </w:rPr>
      </w:pPr>
    </w:p>
    <w:p w14:paraId="7F83EE9A" w14:textId="77777777" w:rsidR="00EA688C" w:rsidRDefault="00EA688C" w:rsidP="00EA688C">
      <w:pPr>
        <w:pStyle w:val="BodyText"/>
        <w:rPr>
          <w:sz w:val="20"/>
        </w:rPr>
      </w:pPr>
    </w:p>
    <w:p w14:paraId="036596E4" w14:textId="77777777" w:rsidR="00EA688C" w:rsidRDefault="00EA688C" w:rsidP="00EA688C">
      <w:pPr>
        <w:pStyle w:val="BodyText"/>
        <w:rPr>
          <w:sz w:val="20"/>
        </w:rPr>
      </w:pPr>
    </w:p>
    <w:p w14:paraId="6B5A4F90" w14:textId="77777777" w:rsidR="00EA688C" w:rsidRDefault="00EA688C" w:rsidP="00EA688C">
      <w:pPr>
        <w:pStyle w:val="BodyText"/>
        <w:rPr>
          <w:sz w:val="20"/>
        </w:rPr>
      </w:pPr>
    </w:p>
    <w:p w14:paraId="02AB43FF" w14:textId="77777777" w:rsidR="00EA688C" w:rsidRDefault="00EA688C" w:rsidP="00EA688C">
      <w:pPr>
        <w:pStyle w:val="BodyText"/>
        <w:rPr>
          <w:sz w:val="20"/>
        </w:rPr>
      </w:pPr>
      <w:r>
        <w:rPr>
          <w:noProof/>
        </w:rPr>
        <w:drawing>
          <wp:anchor distT="0" distB="0" distL="0" distR="0" simplePos="0" relativeHeight="251659264" behindDoc="0" locked="0" layoutInCell="1" allowOverlap="1" wp14:anchorId="21F65CDC" wp14:editId="035525A1">
            <wp:simplePos x="0" y="0"/>
            <wp:positionH relativeFrom="page">
              <wp:posOffset>2150745</wp:posOffset>
            </wp:positionH>
            <wp:positionV relativeFrom="paragraph">
              <wp:posOffset>161277</wp:posOffset>
            </wp:positionV>
            <wp:extent cx="2924175" cy="3305175"/>
            <wp:effectExtent l="0" t="0" r="0" b="0"/>
            <wp:wrapTopAndBottom/>
            <wp:docPr id="1" name="image1.png" descr="Diagram, funnel char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924175" cy="3305175"/>
                    </a:xfrm>
                    <a:prstGeom prst="rect">
                      <a:avLst/>
                    </a:prstGeom>
                  </pic:spPr>
                </pic:pic>
              </a:graphicData>
            </a:graphic>
          </wp:anchor>
        </w:drawing>
      </w:r>
    </w:p>
    <w:p w14:paraId="7F5C4AB3" w14:textId="77777777" w:rsidR="00EA688C" w:rsidRDefault="00EA688C" w:rsidP="00EA688C">
      <w:pPr>
        <w:rPr>
          <w:sz w:val="20"/>
        </w:rPr>
        <w:sectPr w:rsidR="00EA688C" w:rsidSect="002407EC">
          <w:headerReference w:type="default" r:id="rId8"/>
          <w:footerReference w:type="default" r:id="rId9"/>
          <w:pgSz w:w="12240" w:h="15840"/>
          <w:pgMar w:top="1100" w:right="980" w:bottom="640" w:left="1040" w:header="480" w:footer="456" w:gutter="0"/>
          <w:pgNumType w:start="1"/>
          <w:cols w:space="720"/>
        </w:sectPr>
      </w:pPr>
    </w:p>
    <w:p w14:paraId="12AAB6A9" w14:textId="77777777" w:rsidR="00EA688C" w:rsidRDefault="00EA688C" w:rsidP="00EA688C">
      <w:pPr>
        <w:spacing w:before="49"/>
        <w:ind w:left="112"/>
        <w:rPr>
          <w:b/>
        </w:rPr>
      </w:pPr>
      <w:r>
        <w:rPr>
          <w:b/>
          <w:w w:val="85"/>
          <w:u w:val="single"/>
        </w:rPr>
        <w:lastRenderedPageBreak/>
        <w:t>Goal</w:t>
      </w:r>
      <w:r>
        <w:rPr>
          <w:b/>
          <w:spacing w:val="-4"/>
          <w:u w:val="single"/>
        </w:rPr>
        <w:t xml:space="preserve"> </w:t>
      </w:r>
      <w:r>
        <w:rPr>
          <w:b/>
          <w:w w:val="85"/>
          <w:u w:val="single"/>
        </w:rPr>
        <w:t>1</w:t>
      </w:r>
      <w:r>
        <w:rPr>
          <w:b/>
          <w:w w:val="85"/>
        </w:rPr>
        <w:t>:</w:t>
      </w:r>
      <w:r>
        <w:rPr>
          <w:b/>
          <w:spacing w:val="-8"/>
        </w:rPr>
        <w:t xml:space="preserve"> </w:t>
      </w:r>
      <w:r>
        <w:rPr>
          <w:b/>
          <w:w w:val="85"/>
        </w:rPr>
        <w:t>Promote</w:t>
      </w:r>
      <w:r>
        <w:rPr>
          <w:b/>
          <w:spacing w:val="-4"/>
        </w:rPr>
        <w:t xml:space="preserve"> </w:t>
      </w:r>
      <w:r>
        <w:rPr>
          <w:b/>
          <w:w w:val="85"/>
        </w:rPr>
        <w:t>diversity</w:t>
      </w:r>
      <w:r>
        <w:rPr>
          <w:b/>
          <w:spacing w:val="-6"/>
        </w:rPr>
        <w:t xml:space="preserve"> </w:t>
      </w:r>
      <w:r>
        <w:rPr>
          <w:b/>
          <w:w w:val="85"/>
        </w:rPr>
        <w:t>and</w:t>
      </w:r>
      <w:r>
        <w:rPr>
          <w:b/>
          <w:spacing w:val="-6"/>
        </w:rPr>
        <w:t xml:space="preserve"> </w:t>
      </w:r>
      <w:r>
        <w:rPr>
          <w:b/>
          <w:w w:val="85"/>
        </w:rPr>
        <w:t>inclusion</w:t>
      </w:r>
      <w:r>
        <w:rPr>
          <w:b/>
          <w:spacing w:val="-6"/>
        </w:rPr>
        <w:t xml:space="preserve"> </w:t>
      </w:r>
      <w:r>
        <w:rPr>
          <w:b/>
          <w:w w:val="85"/>
        </w:rPr>
        <w:t>in</w:t>
      </w:r>
      <w:r>
        <w:rPr>
          <w:b/>
          <w:spacing w:val="-5"/>
        </w:rPr>
        <w:t xml:space="preserve"> </w:t>
      </w:r>
      <w:r>
        <w:rPr>
          <w:b/>
          <w:w w:val="85"/>
        </w:rPr>
        <w:t>the</w:t>
      </w:r>
      <w:r>
        <w:rPr>
          <w:b/>
          <w:spacing w:val="-5"/>
        </w:rPr>
        <w:t xml:space="preserve"> </w:t>
      </w:r>
      <w:r>
        <w:rPr>
          <w:b/>
          <w:w w:val="85"/>
        </w:rPr>
        <w:t>PA</w:t>
      </w:r>
      <w:r>
        <w:rPr>
          <w:b/>
          <w:spacing w:val="-3"/>
        </w:rPr>
        <w:t xml:space="preserve"> </w:t>
      </w:r>
      <w:r>
        <w:rPr>
          <w:b/>
          <w:spacing w:val="-2"/>
          <w:w w:val="85"/>
        </w:rPr>
        <w:t>profession.</w:t>
      </w:r>
    </w:p>
    <w:p w14:paraId="3A2E1E94" w14:textId="77777777" w:rsidR="00EA688C" w:rsidRDefault="00EA688C" w:rsidP="00EA688C">
      <w:pPr>
        <w:pStyle w:val="BodyText"/>
        <w:spacing w:before="7"/>
        <w:rPr>
          <w:b/>
          <w:sz w:val="25"/>
        </w:rPr>
      </w:pPr>
    </w:p>
    <w:tbl>
      <w:tblPr>
        <w:tblW w:w="959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8"/>
        <w:gridCol w:w="720"/>
        <w:gridCol w:w="720"/>
        <w:gridCol w:w="720"/>
        <w:gridCol w:w="720"/>
        <w:gridCol w:w="720"/>
        <w:gridCol w:w="720"/>
        <w:gridCol w:w="810"/>
        <w:gridCol w:w="810"/>
      </w:tblGrid>
      <w:tr w:rsidR="00EA688C" w14:paraId="438E6426" w14:textId="77777777" w:rsidTr="0018407C">
        <w:trPr>
          <w:trHeight w:val="340"/>
        </w:trPr>
        <w:tc>
          <w:tcPr>
            <w:tcW w:w="9598" w:type="dxa"/>
            <w:gridSpan w:val="9"/>
            <w:shd w:val="clear" w:color="auto" w:fill="FFD966"/>
          </w:tcPr>
          <w:p w14:paraId="1657DB8D" w14:textId="7CF59978" w:rsidR="00EA688C" w:rsidRDefault="00EA688C" w:rsidP="0018407C">
            <w:pPr>
              <w:pStyle w:val="TableParagraph"/>
              <w:spacing w:before="52"/>
              <w:ind w:left="105"/>
              <w:rPr>
                <w:w w:val="90"/>
                <w:sz w:val="20"/>
              </w:rPr>
            </w:pPr>
            <w:r>
              <w:rPr>
                <w:w w:val="90"/>
                <w:sz w:val="20"/>
              </w:rPr>
              <w:t>Goal</w:t>
            </w:r>
            <w:r>
              <w:rPr>
                <w:spacing w:val="-5"/>
                <w:sz w:val="20"/>
              </w:rPr>
              <w:t xml:space="preserve"> </w:t>
            </w:r>
            <w:r>
              <w:rPr>
                <w:w w:val="90"/>
                <w:sz w:val="20"/>
              </w:rPr>
              <w:t>1:</w:t>
            </w:r>
            <w:r>
              <w:rPr>
                <w:spacing w:val="-1"/>
                <w:w w:val="90"/>
                <w:sz w:val="20"/>
              </w:rPr>
              <w:t xml:space="preserve"> </w:t>
            </w:r>
            <w:r>
              <w:rPr>
                <w:w w:val="90"/>
                <w:sz w:val="20"/>
              </w:rPr>
              <w:t>Promote</w:t>
            </w:r>
            <w:r>
              <w:rPr>
                <w:spacing w:val="-1"/>
                <w:w w:val="90"/>
                <w:sz w:val="20"/>
              </w:rPr>
              <w:t xml:space="preserve"> </w:t>
            </w:r>
            <w:r w:rsidR="00CB240E">
              <w:rPr>
                <w:w w:val="90"/>
                <w:sz w:val="20"/>
              </w:rPr>
              <w:t>d</w:t>
            </w:r>
            <w:r>
              <w:rPr>
                <w:w w:val="90"/>
                <w:sz w:val="20"/>
              </w:rPr>
              <w:t>iversity</w:t>
            </w:r>
            <w:r>
              <w:rPr>
                <w:spacing w:val="-4"/>
                <w:sz w:val="20"/>
              </w:rPr>
              <w:t xml:space="preserve"> </w:t>
            </w:r>
            <w:r>
              <w:rPr>
                <w:w w:val="90"/>
                <w:sz w:val="20"/>
              </w:rPr>
              <w:t>and</w:t>
            </w:r>
            <w:r>
              <w:rPr>
                <w:spacing w:val="-4"/>
                <w:sz w:val="20"/>
              </w:rPr>
              <w:t xml:space="preserve"> </w:t>
            </w:r>
            <w:r w:rsidR="00CB240E">
              <w:rPr>
                <w:w w:val="90"/>
                <w:sz w:val="20"/>
              </w:rPr>
              <w:t>i</w:t>
            </w:r>
            <w:r>
              <w:rPr>
                <w:w w:val="90"/>
                <w:sz w:val="20"/>
              </w:rPr>
              <w:t>nclusion</w:t>
            </w:r>
            <w:r>
              <w:rPr>
                <w:spacing w:val="-5"/>
                <w:sz w:val="20"/>
              </w:rPr>
              <w:t xml:space="preserve"> </w:t>
            </w:r>
            <w:r>
              <w:rPr>
                <w:w w:val="90"/>
                <w:sz w:val="20"/>
              </w:rPr>
              <w:t>in</w:t>
            </w:r>
            <w:r>
              <w:rPr>
                <w:spacing w:val="-4"/>
                <w:sz w:val="20"/>
              </w:rPr>
              <w:t xml:space="preserve"> </w:t>
            </w:r>
            <w:r>
              <w:rPr>
                <w:w w:val="90"/>
                <w:sz w:val="20"/>
              </w:rPr>
              <w:t>the</w:t>
            </w:r>
            <w:r>
              <w:rPr>
                <w:spacing w:val="-1"/>
                <w:w w:val="90"/>
                <w:sz w:val="20"/>
              </w:rPr>
              <w:t xml:space="preserve"> </w:t>
            </w:r>
            <w:r>
              <w:rPr>
                <w:w w:val="90"/>
                <w:sz w:val="20"/>
              </w:rPr>
              <w:t>PA</w:t>
            </w:r>
            <w:r>
              <w:rPr>
                <w:spacing w:val="-6"/>
                <w:sz w:val="20"/>
              </w:rPr>
              <w:t xml:space="preserve"> </w:t>
            </w:r>
            <w:r>
              <w:rPr>
                <w:spacing w:val="-2"/>
                <w:w w:val="90"/>
                <w:sz w:val="20"/>
              </w:rPr>
              <w:t>profession.</w:t>
            </w:r>
          </w:p>
        </w:tc>
      </w:tr>
      <w:tr w:rsidR="004671F7" w14:paraId="2DC49684" w14:textId="77777777" w:rsidTr="0018407C">
        <w:trPr>
          <w:trHeight w:val="606"/>
        </w:trPr>
        <w:tc>
          <w:tcPr>
            <w:tcW w:w="3658" w:type="dxa"/>
            <w:shd w:val="clear" w:color="auto" w:fill="D9D9D9"/>
          </w:tcPr>
          <w:p w14:paraId="48A4DAEC" w14:textId="77777777" w:rsidR="004671F7" w:rsidRDefault="004671F7" w:rsidP="004671F7">
            <w:pPr>
              <w:pStyle w:val="TableParagraph"/>
              <w:spacing w:before="64"/>
              <w:ind w:left="110"/>
              <w:rPr>
                <w:sz w:val="20"/>
              </w:rPr>
            </w:pPr>
            <w:r>
              <w:rPr>
                <w:w w:val="85"/>
                <w:sz w:val="20"/>
              </w:rPr>
              <w:t>Key</w:t>
            </w:r>
            <w:r>
              <w:rPr>
                <w:spacing w:val="15"/>
                <w:sz w:val="20"/>
              </w:rPr>
              <w:t xml:space="preserve"> </w:t>
            </w:r>
            <w:r>
              <w:rPr>
                <w:w w:val="85"/>
                <w:sz w:val="20"/>
              </w:rPr>
              <w:t>Performance</w:t>
            </w:r>
            <w:r>
              <w:rPr>
                <w:spacing w:val="14"/>
                <w:sz w:val="20"/>
              </w:rPr>
              <w:t xml:space="preserve"> </w:t>
            </w:r>
            <w:r>
              <w:rPr>
                <w:spacing w:val="-2"/>
                <w:w w:val="85"/>
                <w:sz w:val="20"/>
              </w:rPr>
              <w:t>Indicators</w:t>
            </w:r>
          </w:p>
        </w:tc>
        <w:tc>
          <w:tcPr>
            <w:tcW w:w="720" w:type="dxa"/>
            <w:shd w:val="clear" w:color="auto" w:fill="D9D9D9"/>
          </w:tcPr>
          <w:p w14:paraId="776F76C2" w14:textId="77777777" w:rsidR="004671F7" w:rsidRDefault="004671F7" w:rsidP="004671F7">
            <w:pPr>
              <w:pStyle w:val="TableParagraph"/>
              <w:spacing w:before="64"/>
              <w:ind w:left="5"/>
              <w:jc w:val="center"/>
              <w:rPr>
                <w:spacing w:val="-6"/>
                <w:sz w:val="16"/>
                <w:szCs w:val="16"/>
              </w:rPr>
            </w:pPr>
            <w:r w:rsidRPr="008A7C81">
              <w:rPr>
                <w:spacing w:val="-6"/>
                <w:sz w:val="16"/>
                <w:szCs w:val="16"/>
              </w:rPr>
              <w:t>Bench</w:t>
            </w:r>
            <w:r>
              <w:rPr>
                <w:spacing w:val="-6"/>
                <w:sz w:val="16"/>
                <w:szCs w:val="16"/>
              </w:rPr>
              <w:t>-</w:t>
            </w:r>
          </w:p>
          <w:p w14:paraId="0A2BE751" w14:textId="77777777" w:rsidR="004671F7" w:rsidRPr="008A7C81" w:rsidRDefault="004671F7" w:rsidP="004671F7">
            <w:pPr>
              <w:pStyle w:val="TableParagraph"/>
              <w:spacing w:before="64"/>
              <w:ind w:left="5"/>
              <w:jc w:val="center"/>
              <w:rPr>
                <w:sz w:val="16"/>
                <w:szCs w:val="16"/>
              </w:rPr>
            </w:pPr>
            <w:r w:rsidRPr="008A7C81">
              <w:rPr>
                <w:spacing w:val="-6"/>
                <w:sz w:val="16"/>
                <w:szCs w:val="16"/>
              </w:rPr>
              <w:t>mark</w:t>
            </w:r>
          </w:p>
        </w:tc>
        <w:tc>
          <w:tcPr>
            <w:tcW w:w="720" w:type="dxa"/>
            <w:shd w:val="clear" w:color="auto" w:fill="D9D9D9"/>
          </w:tcPr>
          <w:p w14:paraId="2E262D12" w14:textId="77777777" w:rsidR="004671F7" w:rsidRPr="008A7C81" w:rsidRDefault="004671F7" w:rsidP="004671F7">
            <w:pPr>
              <w:pStyle w:val="TableParagraph"/>
              <w:spacing w:before="64" w:line="254" w:lineRule="auto"/>
              <w:ind w:left="208" w:right="150" w:hanging="171"/>
              <w:jc w:val="center"/>
              <w:rPr>
                <w:spacing w:val="-2"/>
                <w:w w:val="85"/>
                <w:sz w:val="16"/>
                <w:szCs w:val="16"/>
              </w:rPr>
            </w:pPr>
            <w:r w:rsidRPr="008A7C81">
              <w:rPr>
                <w:spacing w:val="-2"/>
                <w:w w:val="85"/>
                <w:sz w:val="16"/>
                <w:szCs w:val="16"/>
              </w:rPr>
              <w:t>C/O</w:t>
            </w:r>
          </w:p>
          <w:p w14:paraId="62754728" w14:textId="414ED25F" w:rsidR="004671F7" w:rsidRPr="008A7C81" w:rsidRDefault="004671F7" w:rsidP="004671F7">
            <w:pPr>
              <w:pStyle w:val="TableParagraph"/>
              <w:spacing w:before="64" w:line="254" w:lineRule="auto"/>
              <w:ind w:left="208" w:right="150" w:hanging="171"/>
              <w:jc w:val="center"/>
              <w:rPr>
                <w:sz w:val="16"/>
                <w:szCs w:val="16"/>
              </w:rPr>
            </w:pPr>
            <w:r w:rsidRPr="008A7C81">
              <w:rPr>
                <w:spacing w:val="-6"/>
                <w:sz w:val="16"/>
                <w:szCs w:val="16"/>
              </w:rPr>
              <w:t xml:space="preserve">  202</w:t>
            </w:r>
            <w:r w:rsidR="00460ED8">
              <w:rPr>
                <w:spacing w:val="-6"/>
                <w:sz w:val="16"/>
                <w:szCs w:val="16"/>
              </w:rPr>
              <w:t>2</w:t>
            </w:r>
          </w:p>
        </w:tc>
        <w:tc>
          <w:tcPr>
            <w:tcW w:w="720" w:type="dxa"/>
            <w:shd w:val="clear" w:color="auto" w:fill="D9D9D9"/>
          </w:tcPr>
          <w:p w14:paraId="37ED4343" w14:textId="77777777" w:rsidR="004671F7" w:rsidRPr="008A7C81" w:rsidRDefault="004671F7" w:rsidP="004671F7">
            <w:pPr>
              <w:pStyle w:val="TableParagraph"/>
              <w:spacing w:before="64" w:line="254" w:lineRule="auto"/>
              <w:ind w:left="208" w:right="150" w:hanging="171"/>
              <w:jc w:val="center"/>
              <w:rPr>
                <w:spacing w:val="-2"/>
                <w:w w:val="85"/>
                <w:sz w:val="16"/>
                <w:szCs w:val="16"/>
              </w:rPr>
            </w:pPr>
            <w:r w:rsidRPr="008A7C81">
              <w:rPr>
                <w:spacing w:val="-2"/>
                <w:w w:val="85"/>
                <w:sz w:val="16"/>
                <w:szCs w:val="16"/>
              </w:rPr>
              <w:t>C/O</w:t>
            </w:r>
          </w:p>
          <w:p w14:paraId="1C40A5A1" w14:textId="26DE66C0" w:rsidR="004671F7" w:rsidRPr="008A7C81" w:rsidRDefault="004671F7" w:rsidP="004671F7">
            <w:pPr>
              <w:pStyle w:val="TableParagraph"/>
              <w:spacing w:before="64" w:line="254" w:lineRule="auto"/>
              <w:ind w:left="208" w:right="152" w:hanging="171"/>
              <w:rPr>
                <w:sz w:val="16"/>
                <w:szCs w:val="16"/>
              </w:rPr>
            </w:pPr>
            <w:r w:rsidRPr="008A7C81">
              <w:rPr>
                <w:spacing w:val="-6"/>
                <w:sz w:val="16"/>
                <w:szCs w:val="16"/>
              </w:rPr>
              <w:t xml:space="preserve"> </w:t>
            </w:r>
            <w:r>
              <w:rPr>
                <w:spacing w:val="-6"/>
                <w:sz w:val="16"/>
                <w:szCs w:val="16"/>
              </w:rPr>
              <w:t xml:space="preserve"> </w:t>
            </w:r>
            <w:r w:rsidRPr="008A7C81">
              <w:rPr>
                <w:spacing w:val="-6"/>
                <w:sz w:val="16"/>
                <w:szCs w:val="16"/>
              </w:rPr>
              <w:t>202</w:t>
            </w:r>
            <w:r w:rsidR="00460ED8">
              <w:rPr>
                <w:spacing w:val="-6"/>
                <w:sz w:val="16"/>
                <w:szCs w:val="16"/>
              </w:rPr>
              <w:t>3</w:t>
            </w:r>
          </w:p>
        </w:tc>
        <w:tc>
          <w:tcPr>
            <w:tcW w:w="720" w:type="dxa"/>
            <w:shd w:val="clear" w:color="auto" w:fill="D9D9D9"/>
          </w:tcPr>
          <w:p w14:paraId="68C967B5" w14:textId="1628E32B" w:rsidR="004671F7" w:rsidRPr="008A7C81" w:rsidRDefault="004671F7" w:rsidP="004671F7">
            <w:pPr>
              <w:pStyle w:val="TableParagraph"/>
              <w:spacing w:before="64" w:line="254" w:lineRule="auto"/>
              <w:ind w:left="208" w:right="150" w:hanging="171"/>
              <w:jc w:val="center"/>
              <w:rPr>
                <w:spacing w:val="-2"/>
                <w:w w:val="85"/>
                <w:sz w:val="16"/>
                <w:szCs w:val="16"/>
              </w:rPr>
            </w:pPr>
            <w:r>
              <w:rPr>
                <w:spacing w:val="-2"/>
                <w:w w:val="85"/>
                <w:sz w:val="16"/>
                <w:szCs w:val="16"/>
              </w:rPr>
              <w:t xml:space="preserve">  </w:t>
            </w:r>
            <w:r w:rsidRPr="008A7C81">
              <w:rPr>
                <w:spacing w:val="-2"/>
                <w:w w:val="85"/>
                <w:sz w:val="16"/>
                <w:szCs w:val="16"/>
              </w:rPr>
              <w:t>C/O</w:t>
            </w:r>
          </w:p>
          <w:p w14:paraId="76EF15ED" w14:textId="31AA6ACF" w:rsidR="004671F7" w:rsidRPr="008A7C81" w:rsidRDefault="004671F7" w:rsidP="004671F7">
            <w:pPr>
              <w:pStyle w:val="TableParagraph"/>
              <w:spacing w:before="64" w:line="254" w:lineRule="auto"/>
              <w:ind w:left="253" w:right="130" w:hanging="106"/>
              <w:rPr>
                <w:sz w:val="16"/>
                <w:szCs w:val="16"/>
              </w:rPr>
            </w:pPr>
            <w:r w:rsidRPr="008A7C81">
              <w:rPr>
                <w:spacing w:val="-6"/>
                <w:sz w:val="16"/>
                <w:szCs w:val="16"/>
              </w:rPr>
              <w:t xml:space="preserve"> 202</w:t>
            </w:r>
            <w:r w:rsidR="00460ED8">
              <w:rPr>
                <w:spacing w:val="-6"/>
                <w:sz w:val="16"/>
                <w:szCs w:val="16"/>
              </w:rPr>
              <w:t>4</w:t>
            </w:r>
          </w:p>
        </w:tc>
        <w:tc>
          <w:tcPr>
            <w:tcW w:w="720" w:type="dxa"/>
            <w:shd w:val="clear" w:color="auto" w:fill="D9D9D9"/>
          </w:tcPr>
          <w:p w14:paraId="3D18AFD9" w14:textId="77777777" w:rsidR="004671F7" w:rsidRPr="008A7C81" w:rsidRDefault="004671F7" w:rsidP="004671F7">
            <w:pPr>
              <w:pStyle w:val="TableParagraph"/>
              <w:spacing w:before="64" w:line="254" w:lineRule="auto"/>
              <w:ind w:left="208" w:right="150" w:hanging="171"/>
              <w:jc w:val="center"/>
              <w:rPr>
                <w:spacing w:val="-2"/>
                <w:w w:val="85"/>
                <w:sz w:val="16"/>
                <w:szCs w:val="16"/>
              </w:rPr>
            </w:pPr>
            <w:r>
              <w:rPr>
                <w:spacing w:val="-2"/>
                <w:w w:val="85"/>
                <w:sz w:val="16"/>
                <w:szCs w:val="16"/>
              </w:rPr>
              <w:t xml:space="preserve">  </w:t>
            </w:r>
            <w:r w:rsidRPr="008A7C81">
              <w:rPr>
                <w:spacing w:val="-2"/>
                <w:w w:val="85"/>
                <w:sz w:val="16"/>
                <w:szCs w:val="16"/>
              </w:rPr>
              <w:t>C/O</w:t>
            </w:r>
          </w:p>
          <w:p w14:paraId="3FE1BD33" w14:textId="4590A56F" w:rsidR="004671F7" w:rsidRPr="008A7C81" w:rsidRDefault="004671F7" w:rsidP="004671F7">
            <w:pPr>
              <w:pStyle w:val="TableParagraph"/>
              <w:spacing w:before="64" w:line="254" w:lineRule="auto"/>
              <w:ind w:left="254" w:right="128" w:hanging="106"/>
              <w:rPr>
                <w:sz w:val="16"/>
                <w:szCs w:val="16"/>
              </w:rPr>
            </w:pPr>
            <w:r w:rsidRPr="008A7C81">
              <w:rPr>
                <w:spacing w:val="-6"/>
                <w:sz w:val="16"/>
                <w:szCs w:val="16"/>
              </w:rPr>
              <w:t xml:space="preserve">  202</w:t>
            </w:r>
            <w:r w:rsidR="00460ED8">
              <w:rPr>
                <w:spacing w:val="-6"/>
                <w:sz w:val="16"/>
                <w:szCs w:val="16"/>
              </w:rPr>
              <w:t>5</w:t>
            </w:r>
          </w:p>
        </w:tc>
        <w:tc>
          <w:tcPr>
            <w:tcW w:w="720" w:type="dxa"/>
            <w:shd w:val="clear" w:color="auto" w:fill="D9D9D9"/>
          </w:tcPr>
          <w:p w14:paraId="7ACDD245" w14:textId="77777777" w:rsidR="004671F7" w:rsidRPr="008A7C81" w:rsidRDefault="004671F7" w:rsidP="004671F7">
            <w:pPr>
              <w:pStyle w:val="TableParagraph"/>
              <w:spacing w:before="64" w:line="254" w:lineRule="auto"/>
              <w:ind w:left="208" w:right="150" w:hanging="171"/>
              <w:jc w:val="center"/>
              <w:rPr>
                <w:spacing w:val="-2"/>
                <w:w w:val="85"/>
                <w:sz w:val="16"/>
                <w:szCs w:val="16"/>
              </w:rPr>
            </w:pPr>
            <w:r w:rsidRPr="008A7C81">
              <w:rPr>
                <w:spacing w:val="-2"/>
                <w:w w:val="85"/>
                <w:sz w:val="16"/>
                <w:szCs w:val="16"/>
              </w:rPr>
              <w:t>C/O</w:t>
            </w:r>
          </w:p>
          <w:p w14:paraId="51A22053" w14:textId="5FAF07E8" w:rsidR="004671F7" w:rsidRPr="008A7C81" w:rsidRDefault="004671F7" w:rsidP="004671F7">
            <w:pPr>
              <w:pStyle w:val="TableParagraph"/>
              <w:spacing w:before="64" w:line="254" w:lineRule="auto"/>
              <w:ind w:left="255" w:right="125" w:hanging="108"/>
              <w:rPr>
                <w:sz w:val="16"/>
                <w:szCs w:val="16"/>
              </w:rPr>
            </w:pPr>
            <w:r w:rsidRPr="008A7C81">
              <w:rPr>
                <w:spacing w:val="-6"/>
                <w:sz w:val="16"/>
                <w:szCs w:val="16"/>
              </w:rPr>
              <w:t>202</w:t>
            </w:r>
            <w:r w:rsidR="00460ED8">
              <w:rPr>
                <w:spacing w:val="-6"/>
                <w:sz w:val="16"/>
                <w:szCs w:val="16"/>
              </w:rPr>
              <w:t>6</w:t>
            </w:r>
          </w:p>
        </w:tc>
        <w:tc>
          <w:tcPr>
            <w:tcW w:w="810" w:type="dxa"/>
            <w:shd w:val="clear" w:color="auto" w:fill="D9D9D9"/>
          </w:tcPr>
          <w:p w14:paraId="78E011A3" w14:textId="77777777" w:rsidR="004671F7" w:rsidRPr="008A7C81" w:rsidRDefault="004671F7" w:rsidP="004671F7">
            <w:pPr>
              <w:pStyle w:val="TableParagraph"/>
              <w:spacing w:before="64" w:line="254" w:lineRule="auto"/>
              <w:ind w:left="208" w:right="150" w:hanging="171"/>
              <w:jc w:val="center"/>
              <w:rPr>
                <w:spacing w:val="-2"/>
                <w:w w:val="85"/>
                <w:sz w:val="16"/>
                <w:szCs w:val="16"/>
              </w:rPr>
            </w:pPr>
            <w:r w:rsidRPr="008A7C81">
              <w:rPr>
                <w:spacing w:val="-2"/>
                <w:w w:val="85"/>
                <w:sz w:val="16"/>
                <w:szCs w:val="16"/>
              </w:rPr>
              <w:t>C/O</w:t>
            </w:r>
          </w:p>
          <w:p w14:paraId="61BE3D6E" w14:textId="411665DC" w:rsidR="004671F7" w:rsidRPr="008A7C81" w:rsidRDefault="004671F7" w:rsidP="004671F7">
            <w:pPr>
              <w:pStyle w:val="TableParagraph"/>
              <w:spacing w:before="64" w:line="254" w:lineRule="auto"/>
              <w:ind w:right="125"/>
              <w:rPr>
                <w:spacing w:val="-2"/>
                <w:w w:val="85"/>
                <w:sz w:val="16"/>
                <w:szCs w:val="16"/>
              </w:rPr>
            </w:pPr>
            <w:r>
              <w:rPr>
                <w:spacing w:val="-6"/>
                <w:sz w:val="16"/>
                <w:szCs w:val="16"/>
              </w:rPr>
              <w:t xml:space="preserve">    </w:t>
            </w:r>
            <w:r w:rsidRPr="008A7C81">
              <w:rPr>
                <w:spacing w:val="-6"/>
                <w:sz w:val="16"/>
                <w:szCs w:val="16"/>
              </w:rPr>
              <w:t>202</w:t>
            </w:r>
            <w:r w:rsidR="00182A04">
              <w:rPr>
                <w:spacing w:val="-6"/>
                <w:sz w:val="16"/>
                <w:szCs w:val="16"/>
              </w:rPr>
              <w:t>7</w:t>
            </w:r>
          </w:p>
        </w:tc>
        <w:tc>
          <w:tcPr>
            <w:tcW w:w="810" w:type="dxa"/>
            <w:shd w:val="clear" w:color="auto" w:fill="D9D9D9"/>
          </w:tcPr>
          <w:p w14:paraId="7068876E" w14:textId="77777777" w:rsidR="004671F7" w:rsidRDefault="004671F7" w:rsidP="004671F7">
            <w:pPr>
              <w:pStyle w:val="TableParagraph"/>
              <w:spacing w:before="64" w:line="254" w:lineRule="auto"/>
              <w:ind w:left="208" w:right="150" w:hanging="171"/>
              <w:jc w:val="center"/>
              <w:rPr>
                <w:spacing w:val="-2"/>
                <w:w w:val="85"/>
                <w:sz w:val="16"/>
                <w:szCs w:val="16"/>
              </w:rPr>
            </w:pPr>
            <w:r>
              <w:rPr>
                <w:spacing w:val="-2"/>
                <w:w w:val="85"/>
                <w:sz w:val="16"/>
                <w:szCs w:val="16"/>
              </w:rPr>
              <w:t>C/O</w:t>
            </w:r>
          </w:p>
          <w:p w14:paraId="06C0CEA7" w14:textId="442F5934" w:rsidR="004671F7" w:rsidRPr="008A7C81" w:rsidRDefault="004671F7" w:rsidP="004671F7">
            <w:pPr>
              <w:pStyle w:val="TableParagraph"/>
              <w:spacing w:before="64" w:line="254" w:lineRule="auto"/>
              <w:ind w:left="208" w:right="150" w:hanging="171"/>
              <w:jc w:val="center"/>
              <w:rPr>
                <w:spacing w:val="-2"/>
                <w:w w:val="85"/>
                <w:sz w:val="16"/>
                <w:szCs w:val="16"/>
              </w:rPr>
            </w:pPr>
            <w:r>
              <w:rPr>
                <w:spacing w:val="-2"/>
                <w:w w:val="85"/>
                <w:sz w:val="16"/>
                <w:szCs w:val="16"/>
              </w:rPr>
              <w:t>202</w:t>
            </w:r>
            <w:r w:rsidR="00182A04">
              <w:rPr>
                <w:spacing w:val="-2"/>
                <w:w w:val="85"/>
                <w:sz w:val="16"/>
                <w:szCs w:val="16"/>
              </w:rPr>
              <w:t>8</w:t>
            </w:r>
          </w:p>
        </w:tc>
      </w:tr>
      <w:tr w:rsidR="004671F7" w14:paraId="13468F5B" w14:textId="77777777" w:rsidTr="0018407C">
        <w:trPr>
          <w:trHeight w:val="411"/>
        </w:trPr>
        <w:tc>
          <w:tcPr>
            <w:tcW w:w="3658" w:type="dxa"/>
          </w:tcPr>
          <w:p w14:paraId="69CF021E" w14:textId="77777777" w:rsidR="004671F7" w:rsidRPr="008A7C81" w:rsidRDefault="004671F7" w:rsidP="004671F7">
            <w:pPr>
              <w:pStyle w:val="NoSpacing"/>
              <w:rPr>
                <w:sz w:val="16"/>
                <w:szCs w:val="16"/>
              </w:rPr>
            </w:pPr>
            <w:r w:rsidRPr="008A7C81">
              <w:rPr>
                <w:sz w:val="16"/>
                <w:szCs w:val="16"/>
              </w:rPr>
              <w:t>Admitted students from communities underrepresented in medicine</w:t>
            </w:r>
            <w:r w:rsidRPr="008A7C81">
              <w:rPr>
                <w:sz w:val="16"/>
                <w:szCs w:val="16"/>
                <w:vertAlign w:val="superscript"/>
              </w:rPr>
              <w:t>1</w:t>
            </w:r>
          </w:p>
        </w:tc>
        <w:tc>
          <w:tcPr>
            <w:tcW w:w="720" w:type="dxa"/>
          </w:tcPr>
          <w:p w14:paraId="459133A2" w14:textId="77777777" w:rsidR="004671F7" w:rsidRPr="008A7C81" w:rsidRDefault="004671F7" w:rsidP="004671F7">
            <w:pPr>
              <w:pStyle w:val="TableParagraph"/>
              <w:spacing w:before="2"/>
              <w:rPr>
                <w:b/>
                <w:sz w:val="16"/>
                <w:szCs w:val="16"/>
              </w:rPr>
            </w:pPr>
          </w:p>
          <w:p w14:paraId="6E76958E" w14:textId="77777777" w:rsidR="004671F7" w:rsidRPr="008A7C81" w:rsidRDefault="004671F7" w:rsidP="004671F7">
            <w:pPr>
              <w:pStyle w:val="TableParagraph"/>
              <w:ind w:left="4"/>
              <w:jc w:val="center"/>
              <w:rPr>
                <w:sz w:val="16"/>
                <w:szCs w:val="16"/>
              </w:rPr>
            </w:pPr>
            <w:r w:rsidRPr="008A7C81">
              <w:rPr>
                <w:spacing w:val="-5"/>
                <w:w w:val="95"/>
                <w:sz w:val="16"/>
                <w:szCs w:val="16"/>
              </w:rPr>
              <w:t>40%</w:t>
            </w:r>
          </w:p>
        </w:tc>
        <w:tc>
          <w:tcPr>
            <w:tcW w:w="720" w:type="dxa"/>
          </w:tcPr>
          <w:p w14:paraId="45B248CC" w14:textId="77777777" w:rsidR="004671F7" w:rsidRPr="008A7C81" w:rsidRDefault="004671F7" w:rsidP="004671F7">
            <w:pPr>
              <w:pStyle w:val="TableParagraph"/>
              <w:spacing w:before="2"/>
              <w:rPr>
                <w:b/>
                <w:sz w:val="16"/>
                <w:szCs w:val="16"/>
              </w:rPr>
            </w:pPr>
          </w:p>
          <w:p w14:paraId="7E4ACA4D" w14:textId="1C8FEBFC" w:rsidR="004671F7" w:rsidRPr="008A7C81" w:rsidRDefault="00460ED8" w:rsidP="004671F7">
            <w:pPr>
              <w:pStyle w:val="TableParagraph"/>
              <w:ind w:left="198" w:right="194"/>
              <w:jc w:val="center"/>
              <w:rPr>
                <w:sz w:val="16"/>
                <w:szCs w:val="16"/>
              </w:rPr>
            </w:pPr>
            <w:r>
              <w:rPr>
                <w:spacing w:val="-5"/>
                <w:w w:val="95"/>
                <w:sz w:val="16"/>
                <w:szCs w:val="16"/>
              </w:rPr>
              <w:t>5</w:t>
            </w:r>
            <w:r w:rsidR="004671F7" w:rsidRPr="008A7C81">
              <w:rPr>
                <w:spacing w:val="-5"/>
                <w:w w:val="95"/>
                <w:sz w:val="16"/>
                <w:szCs w:val="16"/>
              </w:rPr>
              <w:t>4%</w:t>
            </w:r>
          </w:p>
        </w:tc>
        <w:tc>
          <w:tcPr>
            <w:tcW w:w="720" w:type="dxa"/>
          </w:tcPr>
          <w:p w14:paraId="7A9732FB" w14:textId="77777777" w:rsidR="004671F7" w:rsidRPr="008A7C81" w:rsidRDefault="004671F7" w:rsidP="004671F7">
            <w:pPr>
              <w:pStyle w:val="TableParagraph"/>
              <w:spacing w:before="2"/>
              <w:rPr>
                <w:b/>
                <w:sz w:val="16"/>
                <w:szCs w:val="16"/>
              </w:rPr>
            </w:pPr>
          </w:p>
          <w:p w14:paraId="2F3FD5E8" w14:textId="76CB2B65" w:rsidR="004671F7" w:rsidRPr="008A7C81" w:rsidRDefault="004671F7" w:rsidP="004671F7">
            <w:pPr>
              <w:pStyle w:val="TableParagraph"/>
              <w:ind w:left="198" w:right="196"/>
              <w:jc w:val="center"/>
              <w:rPr>
                <w:sz w:val="16"/>
                <w:szCs w:val="16"/>
              </w:rPr>
            </w:pPr>
            <w:r w:rsidRPr="008A7C81">
              <w:rPr>
                <w:spacing w:val="-5"/>
                <w:w w:val="95"/>
                <w:sz w:val="16"/>
                <w:szCs w:val="16"/>
              </w:rPr>
              <w:t>5</w:t>
            </w:r>
            <w:r w:rsidR="00460ED8">
              <w:rPr>
                <w:spacing w:val="-5"/>
                <w:w w:val="95"/>
                <w:sz w:val="16"/>
                <w:szCs w:val="16"/>
              </w:rPr>
              <w:t>4</w:t>
            </w:r>
            <w:r w:rsidRPr="008A7C81">
              <w:rPr>
                <w:spacing w:val="-5"/>
                <w:w w:val="95"/>
                <w:sz w:val="16"/>
                <w:szCs w:val="16"/>
              </w:rPr>
              <w:t>%</w:t>
            </w:r>
          </w:p>
        </w:tc>
        <w:tc>
          <w:tcPr>
            <w:tcW w:w="720" w:type="dxa"/>
          </w:tcPr>
          <w:p w14:paraId="30331E48" w14:textId="77777777" w:rsidR="004671F7" w:rsidRPr="008A7C81" w:rsidRDefault="004671F7" w:rsidP="004671F7">
            <w:pPr>
              <w:pStyle w:val="TableParagraph"/>
              <w:spacing w:before="2"/>
              <w:rPr>
                <w:b/>
                <w:sz w:val="16"/>
                <w:szCs w:val="16"/>
              </w:rPr>
            </w:pPr>
          </w:p>
          <w:p w14:paraId="2F009327" w14:textId="1E178D71" w:rsidR="004671F7" w:rsidRPr="008A7C81" w:rsidRDefault="00460ED8" w:rsidP="004671F7">
            <w:pPr>
              <w:pStyle w:val="TableParagraph"/>
              <w:ind w:left="282"/>
              <w:rPr>
                <w:sz w:val="16"/>
                <w:szCs w:val="16"/>
              </w:rPr>
            </w:pPr>
            <w:r>
              <w:rPr>
                <w:spacing w:val="-5"/>
                <w:w w:val="95"/>
                <w:sz w:val="16"/>
                <w:szCs w:val="16"/>
              </w:rPr>
              <w:t>65</w:t>
            </w:r>
            <w:r w:rsidR="004671F7" w:rsidRPr="008A7C81">
              <w:rPr>
                <w:spacing w:val="-5"/>
                <w:w w:val="95"/>
                <w:sz w:val="16"/>
                <w:szCs w:val="16"/>
              </w:rPr>
              <w:t>%</w:t>
            </w:r>
          </w:p>
        </w:tc>
        <w:tc>
          <w:tcPr>
            <w:tcW w:w="720" w:type="dxa"/>
          </w:tcPr>
          <w:p w14:paraId="67A66276" w14:textId="77777777" w:rsidR="004671F7" w:rsidRPr="008A7C81" w:rsidRDefault="004671F7" w:rsidP="004671F7">
            <w:pPr>
              <w:pStyle w:val="TableParagraph"/>
              <w:spacing w:before="2"/>
              <w:rPr>
                <w:b/>
                <w:sz w:val="16"/>
                <w:szCs w:val="16"/>
              </w:rPr>
            </w:pPr>
          </w:p>
          <w:p w14:paraId="37DF57AB" w14:textId="57128742" w:rsidR="004671F7" w:rsidRPr="008A7C81" w:rsidRDefault="00460ED8" w:rsidP="004671F7">
            <w:pPr>
              <w:pStyle w:val="TableParagraph"/>
              <w:ind w:left="283"/>
              <w:rPr>
                <w:sz w:val="16"/>
                <w:szCs w:val="16"/>
              </w:rPr>
            </w:pPr>
            <w:r>
              <w:rPr>
                <w:spacing w:val="-5"/>
                <w:w w:val="95"/>
                <w:sz w:val="16"/>
                <w:szCs w:val="16"/>
              </w:rPr>
              <w:t>7</w:t>
            </w:r>
            <w:r w:rsidR="004671F7" w:rsidRPr="008A7C81">
              <w:rPr>
                <w:spacing w:val="-5"/>
                <w:w w:val="95"/>
                <w:sz w:val="16"/>
                <w:szCs w:val="16"/>
              </w:rPr>
              <w:t>5%</w:t>
            </w:r>
          </w:p>
        </w:tc>
        <w:tc>
          <w:tcPr>
            <w:tcW w:w="720" w:type="dxa"/>
          </w:tcPr>
          <w:p w14:paraId="5438623E" w14:textId="77777777" w:rsidR="004671F7" w:rsidRPr="008A7C81" w:rsidRDefault="004671F7" w:rsidP="004671F7">
            <w:pPr>
              <w:pStyle w:val="TableParagraph"/>
              <w:spacing w:before="2"/>
              <w:jc w:val="center"/>
              <w:rPr>
                <w:b/>
                <w:sz w:val="16"/>
                <w:szCs w:val="16"/>
              </w:rPr>
            </w:pPr>
          </w:p>
          <w:p w14:paraId="5608F1F2" w14:textId="44708A7B" w:rsidR="004671F7" w:rsidRPr="008A7C81" w:rsidRDefault="00460ED8" w:rsidP="004671F7">
            <w:pPr>
              <w:pStyle w:val="TableParagraph"/>
              <w:ind w:right="273"/>
              <w:jc w:val="right"/>
              <w:rPr>
                <w:sz w:val="16"/>
                <w:szCs w:val="16"/>
              </w:rPr>
            </w:pPr>
            <w:r>
              <w:rPr>
                <w:bCs/>
                <w:sz w:val="16"/>
                <w:szCs w:val="16"/>
              </w:rPr>
              <w:t>77</w:t>
            </w:r>
            <w:r w:rsidR="004671F7" w:rsidRPr="008A7C81">
              <w:rPr>
                <w:bCs/>
                <w:sz w:val="16"/>
                <w:szCs w:val="16"/>
              </w:rPr>
              <w:t>%</w:t>
            </w:r>
          </w:p>
        </w:tc>
        <w:tc>
          <w:tcPr>
            <w:tcW w:w="810" w:type="dxa"/>
          </w:tcPr>
          <w:p w14:paraId="1C336F68" w14:textId="77777777" w:rsidR="004671F7" w:rsidRDefault="004671F7" w:rsidP="004671F7">
            <w:pPr>
              <w:pStyle w:val="TableParagraph"/>
              <w:spacing w:before="2"/>
              <w:jc w:val="center"/>
              <w:rPr>
                <w:b/>
                <w:sz w:val="16"/>
                <w:szCs w:val="16"/>
              </w:rPr>
            </w:pPr>
          </w:p>
          <w:p w14:paraId="400FF3F2" w14:textId="0CA1DCD2" w:rsidR="004671F7" w:rsidRPr="008A7C81" w:rsidRDefault="00A434DE" w:rsidP="004671F7">
            <w:pPr>
              <w:pStyle w:val="TableParagraph"/>
              <w:spacing w:before="2"/>
              <w:jc w:val="center"/>
              <w:rPr>
                <w:bCs/>
                <w:sz w:val="16"/>
                <w:szCs w:val="16"/>
              </w:rPr>
            </w:pPr>
            <w:r>
              <w:rPr>
                <w:bCs/>
                <w:sz w:val="16"/>
                <w:szCs w:val="16"/>
              </w:rPr>
              <w:t>85</w:t>
            </w:r>
            <w:r w:rsidR="004671F7" w:rsidRPr="008A7C81">
              <w:rPr>
                <w:bCs/>
                <w:sz w:val="16"/>
                <w:szCs w:val="16"/>
              </w:rPr>
              <w:t>%</w:t>
            </w:r>
          </w:p>
        </w:tc>
        <w:tc>
          <w:tcPr>
            <w:tcW w:w="810" w:type="dxa"/>
          </w:tcPr>
          <w:p w14:paraId="0E352578" w14:textId="77777777" w:rsidR="005A2F71" w:rsidRDefault="005A2F71" w:rsidP="004671F7">
            <w:pPr>
              <w:pStyle w:val="TableParagraph"/>
              <w:spacing w:before="2"/>
              <w:jc w:val="center"/>
              <w:rPr>
                <w:bCs/>
                <w:sz w:val="16"/>
                <w:szCs w:val="16"/>
              </w:rPr>
            </w:pPr>
          </w:p>
          <w:p w14:paraId="23C68E1C" w14:textId="34211777" w:rsidR="004671F7" w:rsidRPr="008A7C81" w:rsidRDefault="00C3586D" w:rsidP="00C3586D">
            <w:pPr>
              <w:pStyle w:val="TableParagraph"/>
              <w:spacing w:before="2"/>
              <w:rPr>
                <w:bCs/>
                <w:sz w:val="16"/>
                <w:szCs w:val="16"/>
              </w:rPr>
            </w:pPr>
            <w:r>
              <w:rPr>
                <w:bCs/>
                <w:sz w:val="16"/>
                <w:szCs w:val="16"/>
              </w:rPr>
              <w:t xml:space="preserve">     </w:t>
            </w:r>
            <w:r w:rsidR="005A2F71">
              <w:rPr>
                <w:bCs/>
                <w:sz w:val="16"/>
                <w:szCs w:val="16"/>
              </w:rPr>
              <w:t>77%</w:t>
            </w:r>
          </w:p>
        </w:tc>
      </w:tr>
      <w:tr w:rsidR="004671F7" w14:paraId="063B048B" w14:textId="77777777" w:rsidTr="0018407C">
        <w:trPr>
          <w:trHeight w:val="460"/>
        </w:trPr>
        <w:tc>
          <w:tcPr>
            <w:tcW w:w="3658" w:type="dxa"/>
          </w:tcPr>
          <w:p w14:paraId="14F65EF7" w14:textId="77777777" w:rsidR="004671F7" w:rsidRPr="008A7C81" w:rsidRDefault="004671F7" w:rsidP="004671F7">
            <w:pPr>
              <w:pStyle w:val="NoSpacing"/>
              <w:rPr>
                <w:sz w:val="16"/>
                <w:szCs w:val="16"/>
              </w:rPr>
            </w:pPr>
            <w:r w:rsidRPr="008A7C81">
              <w:rPr>
                <w:sz w:val="16"/>
                <w:szCs w:val="16"/>
              </w:rPr>
              <w:t>Admitted students are first-generation college students</w:t>
            </w:r>
            <w:r w:rsidRPr="008A7C81">
              <w:rPr>
                <w:sz w:val="16"/>
                <w:szCs w:val="16"/>
                <w:vertAlign w:val="superscript"/>
              </w:rPr>
              <w:t>2</w:t>
            </w:r>
          </w:p>
        </w:tc>
        <w:tc>
          <w:tcPr>
            <w:tcW w:w="720" w:type="dxa"/>
          </w:tcPr>
          <w:p w14:paraId="4AA5F974" w14:textId="77777777" w:rsidR="004671F7" w:rsidRPr="008A7C81" w:rsidRDefault="004671F7" w:rsidP="004671F7">
            <w:pPr>
              <w:pStyle w:val="TableParagraph"/>
              <w:spacing w:before="112"/>
              <w:ind w:left="4"/>
              <w:jc w:val="center"/>
              <w:rPr>
                <w:sz w:val="16"/>
                <w:szCs w:val="16"/>
              </w:rPr>
            </w:pPr>
            <w:r w:rsidRPr="008A7C81">
              <w:rPr>
                <w:spacing w:val="-5"/>
                <w:w w:val="95"/>
                <w:sz w:val="16"/>
                <w:szCs w:val="16"/>
              </w:rPr>
              <w:t>25%</w:t>
            </w:r>
          </w:p>
        </w:tc>
        <w:tc>
          <w:tcPr>
            <w:tcW w:w="720" w:type="dxa"/>
          </w:tcPr>
          <w:p w14:paraId="5C5FBB2B" w14:textId="7FECAEEC" w:rsidR="004671F7" w:rsidRPr="008A7C81" w:rsidRDefault="00460ED8" w:rsidP="004671F7">
            <w:pPr>
              <w:pStyle w:val="TableParagraph"/>
              <w:spacing w:before="112"/>
              <w:ind w:left="198" w:right="194"/>
              <w:jc w:val="center"/>
              <w:rPr>
                <w:sz w:val="16"/>
                <w:szCs w:val="16"/>
              </w:rPr>
            </w:pPr>
            <w:r>
              <w:rPr>
                <w:spacing w:val="-5"/>
                <w:w w:val="95"/>
                <w:sz w:val="16"/>
                <w:szCs w:val="16"/>
              </w:rPr>
              <w:t>4</w:t>
            </w:r>
            <w:r w:rsidR="004671F7" w:rsidRPr="008A7C81">
              <w:rPr>
                <w:spacing w:val="-5"/>
                <w:w w:val="95"/>
                <w:sz w:val="16"/>
                <w:szCs w:val="16"/>
              </w:rPr>
              <w:t>2%</w:t>
            </w:r>
          </w:p>
        </w:tc>
        <w:tc>
          <w:tcPr>
            <w:tcW w:w="720" w:type="dxa"/>
          </w:tcPr>
          <w:p w14:paraId="5F9C4D44" w14:textId="28BAB0A7" w:rsidR="004671F7" w:rsidRPr="008A7C81" w:rsidRDefault="00460ED8" w:rsidP="004671F7">
            <w:pPr>
              <w:pStyle w:val="TableParagraph"/>
              <w:spacing w:before="112"/>
              <w:ind w:left="198" w:right="196"/>
              <w:jc w:val="center"/>
              <w:rPr>
                <w:sz w:val="16"/>
                <w:szCs w:val="16"/>
              </w:rPr>
            </w:pPr>
            <w:r>
              <w:rPr>
                <w:spacing w:val="-5"/>
                <w:w w:val="95"/>
                <w:sz w:val="16"/>
                <w:szCs w:val="16"/>
              </w:rPr>
              <w:t>27</w:t>
            </w:r>
            <w:r w:rsidR="004671F7" w:rsidRPr="008A7C81">
              <w:rPr>
                <w:spacing w:val="-5"/>
                <w:w w:val="95"/>
                <w:sz w:val="16"/>
                <w:szCs w:val="16"/>
              </w:rPr>
              <w:t>%</w:t>
            </w:r>
          </w:p>
        </w:tc>
        <w:tc>
          <w:tcPr>
            <w:tcW w:w="720" w:type="dxa"/>
          </w:tcPr>
          <w:p w14:paraId="0A4D1215" w14:textId="5E3C0A49" w:rsidR="004671F7" w:rsidRPr="008A7C81" w:rsidRDefault="00460ED8" w:rsidP="004671F7">
            <w:pPr>
              <w:pStyle w:val="TableParagraph"/>
              <w:spacing w:before="112"/>
              <w:ind w:left="282"/>
              <w:rPr>
                <w:sz w:val="16"/>
                <w:szCs w:val="16"/>
              </w:rPr>
            </w:pPr>
            <w:r>
              <w:rPr>
                <w:spacing w:val="-5"/>
                <w:w w:val="95"/>
                <w:sz w:val="16"/>
                <w:szCs w:val="16"/>
              </w:rPr>
              <w:t>50</w:t>
            </w:r>
            <w:r w:rsidR="004671F7" w:rsidRPr="008A7C81">
              <w:rPr>
                <w:spacing w:val="-5"/>
                <w:w w:val="95"/>
                <w:sz w:val="16"/>
                <w:szCs w:val="16"/>
              </w:rPr>
              <w:t>%</w:t>
            </w:r>
          </w:p>
        </w:tc>
        <w:tc>
          <w:tcPr>
            <w:tcW w:w="720" w:type="dxa"/>
          </w:tcPr>
          <w:p w14:paraId="49BB6414" w14:textId="520BD76C" w:rsidR="004671F7" w:rsidRPr="008A7C81" w:rsidRDefault="00460ED8" w:rsidP="004671F7">
            <w:pPr>
              <w:pStyle w:val="TableParagraph"/>
              <w:spacing w:before="112"/>
              <w:ind w:left="283"/>
              <w:rPr>
                <w:sz w:val="16"/>
                <w:szCs w:val="16"/>
              </w:rPr>
            </w:pPr>
            <w:r>
              <w:rPr>
                <w:spacing w:val="-5"/>
                <w:w w:val="95"/>
                <w:sz w:val="16"/>
                <w:szCs w:val="16"/>
              </w:rPr>
              <w:t>57</w:t>
            </w:r>
            <w:r w:rsidR="004671F7" w:rsidRPr="008A7C81">
              <w:rPr>
                <w:spacing w:val="-5"/>
                <w:w w:val="95"/>
                <w:sz w:val="16"/>
                <w:szCs w:val="16"/>
              </w:rPr>
              <w:t>%</w:t>
            </w:r>
          </w:p>
        </w:tc>
        <w:tc>
          <w:tcPr>
            <w:tcW w:w="720" w:type="dxa"/>
          </w:tcPr>
          <w:p w14:paraId="34FB32CD" w14:textId="1F8E8EBF" w:rsidR="004671F7" w:rsidRPr="008A7C81" w:rsidRDefault="004671F7" w:rsidP="004671F7">
            <w:pPr>
              <w:pStyle w:val="TableParagraph"/>
              <w:spacing w:before="112"/>
              <w:ind w:right="273"/>
              <w:jc w:val="right"/>
              <w:rPr>
                <w:sz w:val="16"/>
                <w:szCs w:val="16"/>
              </w:rPr>
            </w:pPr>
            <w:r>
              <w:rPr>
                <w:spacing w:val="-5"/>
                <w:w w:val="95"/>
                <w:sz w:val="16"/>
                <w:szCs w:val="16"/>
              </w:rPr>
              <w:t xml:space="preserve">  </w:t>
            </w:r>
            <w:r w:rsidRPr="008A7C81">
              <w:rPr>
                <w:spacing w:val="-5"/>
                <w:w w:val="95"/>
                <w:sz w:val="16"/>
                <w:szCs w:val="16"/>
              </w:rPr>
              <w:t>5</w:t>
            </w:r>
            <w:r w:rsidR="00460ED8">
              <w:rPr>
                <w:spacing w:val="-5"/>
                <w:w w:val="95"/>
                <w:sz w:val="16"/>
                <w:szCs w:val="16"/>
              </w:rPr>
              <w:t>7</w:t>
            </w:r>
            <w:r w:rsidRPr="008A7C81">
              <w:rPr>
                <w:spacing w:val="-5"/>
                <w:w w:val="95"/>
                <w:sz w:val="16"/>
                <w:szCs w:val="16"/>
              </w:rPr>
              <w:t>%</w:t>
            </w:r>
          </w:p>
        </w:tc>
        <w:tc>
          <w:tcPr>
            <w:tcW w:w="810" w:type="dxa"/>
          </w:tcPr>
          <w:p w14:paraId="23D8ACA7" w14:textId="6B5929D3" w:rsidR="004671F7" w:rsidRPr="008A7C81" w:rsidRDefault="004671F7" w:rsidP="004671F7">
            <w:pPr>
              <w:pStyle w:val="TableParagraph"/>
              <w:spacing w:before="112"/>
              <w:ind w:right="273"/>
              <w:jc w:val="right"/>
              <w:rPr>
                <w:spacing w:val="-5"/>
                <w:w w:val="95"/>
                <w:sz w:val="16"/>
                <w:szCs w:val="16"/>
              </w:rPr>
            </w:pPr>
            <w:r>
              <w:rPr>
                <w:spacing w:val="-5"/>
                <w:w w:val="95"/>
                <w:sz w:val="16"/>
                <w:szCs w:val="16"/>
              </w:rPr>
              <w:t xml:space="preserve"> </w:t>
            </w:r>
            <w:r w:rsidR="00FB7161">
              <w:rPr>
                <w:spacing w:val="-5"/>
                <w:w w:val="95"/>
                <w:sz w:val="16"/>
                <w:szCs w:val="16"/>
              </w:rPr>
              <w:t xml:space="preserve">  </w:t>
            </w:r>
            <w:r w:rsidR="00182A04">
              <w:rPr>
                <w:spacing w:val="-5"/>
                <w:w w:val="95"/>
                <w:sz w:val="16"/>
                <w:szCs w:val="16"/>
              </w:rPr>
              <w:t>70</w:t>
            </w:r>
            <w:r>
              <w:rPr>
                <w:spacing w:val="-5"/>
                <w:w w:val="95"/>
                <w:sz w:val="16"/>
                <w:szCs w:val="16"/>
              </w:rPr>
              <w:t>%</w:t>
            </w:r>
          </w:p>
        </w:tc>
        <w:tc>
          <w:tcPr>
            <w:tcW w:w="810" w:type="dxa"/>
          </w:tcPr>
          <w:p w14:paraId="4A6455C3" w14:textId="28CE9CD3" w:rsidR="004671F7" w:rsidRPr="008A7C81" w:rsidRDefault="00182A04" w:rsidP="004671F7">
            <w:pPr>
              <w:pStyle w:val="TableParagraph"/>
              <w:spacing w:before="112"/>
              <w:ind w:right="273"/>
              <w:jc w:val="right"/>
              <w:rPr>
                <w:spacing w:val="-5"/>
                <w:w w:val="95"/>
                <w:sz w:val="16"/>
                <w:szCs w:val="16"/>
              </w:rPr>
            </w:pPr>
            <w:r>
              <w:rPr>
                <w:spacing w:val="-5"/>
                <w:w w:val="95"/>
                <w:sz w:val="16"/>
                <w:szCs w:val="16"/>
              </w:rPr>
              <w:t>42</w:t>
            </w:r>
            <w:r w:rsidR="005A2F71">
              <w:rPr>
                <w:spacing w:val="-5"/>
                <w:w w:val="95"/>
                <w:sz w:val="16"/>
                <w:szCs w:val="16"/>
              </w:rPr>
              <w:t>%</w:t>
            </w:r>
          </w:p>
        </w:tc>
      </w:tr>
    </w:tbl>
    <w:p w14:paraId="2129EEC9" w14:textId="77777777" w:rsidR="00EA688C" w:rsidRPr="00AE78DB" w:rsidRDefault="00EA688C" w:rsidP="00EA688C">
      <w:pPr>
        <w:spacing w:before="14"/>
        <w:ind w:left="112"/>
        <w:rPr>
          <w:sz w:val="16"/>
          <w:szCs w:val="16"/>
        </w:rPr>
      </w:pPr>
      <w:r w:rsidRPr="00985102">
        <w:rPr>
          <w:sz w:val="16"/>
          <w:szCs w:val="16"/>
          <w:vertAlign w:val="superscript"/>
        </w:rPr>
        <w:t>1</w:t>
      </w:r>
      <w:r>
        <w:rPr>
          <w:sz w:val="16"/>
          <w:szCs w:val="16"/>
        </w:rPr>
        <w:t xml:space="preserve">The </w:t>
      </w:r>
      <w:r w:rsidRPr="00985102">
        <w:rPr>
          <w:sz w:val="16"/>
          <w:szCs w:val="16"/>
        </w:rPr>
        <w:t>CDU</w:t>
      </w:r>
      <w:r w:rsidRPr="00AE78DB">
        <w:rPr>
          <w:sz w:val="16"/>
          <w:szCs w:val="16"/>
        </w:rPr>
        <w:t xml:space="preserve"> PA program does not use race as a factor in any admissions decisions.  The CDU PA program seeks diversity in groups underrepresented in medicine which are defined by factors such as family income level and coming from a medically </w:t>
      </w:r>
    </w:p>
    <w:p w14:paraId="60BA67E3" w14:textId="77777777" w:rsidR="00EA688C" w:rsidRPr="00AE78DB" w:rsidRDefault="00EA688C" w:rsidP="00EA688C">
      <w:pPr>
        <w:spacing w:before="14"/>
        <w:ind w:left="112"/>
        <w:rPr>
          <w:sz w:val="16"/>
          <w:szCs w:val="16"/>
        </w:rPr>
      </w:pPr>
      <w:r w:rsidRPr="00AE78DB">
        <w:rPr>
          <w:sz w:val="16"/>
          <w:szCs w:val="16"/>
        </w:rPr>
        <w:t>underserved area.</w:t>
      </w:r>
    </w:p>
    <w:p w14:paraId="6A306B9E" w14:textId="77777777" w:rsidR="00EA688C" w:rsidRPr="00AE78DB" w:rsidRDefault="00EA688C" w:rsidP="00EA688C">
      <w:pPr>
        <w:spacing w:before="14"/>
        <w:ind w:firstLine="112"/>
        <w:rPr>
          <w:b/>
          <w:sz w:val="16"/>
          <w:szCs w:val="16"/>
        </w:rPr>
      </w:pPr>
      <w:r w:rsidRPr="00AE78DB">
        <w:rPr>
          <w:w w:val="90"/>
          <w:sz w:val="16"/>
          <w:szCs w:val="16"/>
          <w:vertAlign w:val="superscript"/>
        </w:rPr>
        <w:t>2</w:t>
      </w:r>
      <w:r w:rsidRPr="00AE78DB">
        <w:rPr>
          <w:w w:val="90"/>
          <w:sz w:val="16"/>
          <w:szCs w:val="16"/>
        </w:rPr>
        <w:t>Students</w:t>
      </w:r>
      <w:r w:rsidRPr="00AE78DB">
        <w:rPr>
          <w:spacing w:val="-2"/>
          <w:sz w:val="16"/>
          <w:szCs w:val="16"/>
        </w:rPr>
        <w:t xml:space="preserve"> </w:t>
      </w:r>
      <w:r w:rsidRPr="00AE78DB">
        <w:rPr>
          <w:w w:val="90"/>
          <w:sz w:val="16"/>
          <w:szCs w:val="16"/>
        </w:rPr>
        <w:t>enrolled</w:t>
      </w:r>
      <w:r w:rsidRPr="00AE78DB">
        <w:rPr>
          <w:sz w:val="16"/>
          <w:szCs w:val="16"/>
        </w:rPr>
        <w:t xml:space="preserve"> </w:t>
      </w:r>
      <w:r w:rsidRPr="00AE78DB">
        <w:rPr>
          <w:w w:val="90"/>
          <w:sz w:val="16"/>
          <w:szCs w:val="16"/>
        </w:rPr>
        <w:t>in</w:t>
      </w:r>
      <w:r w:rsidRPr="00AE78DB">
        <w:rPr>
          <w:sz w:val="16"/>
          <w:szCs w:val="16"/>
        </w:rPr>
        <w:t xml:space="preserve"> </w:t>
      </w:r>
      <w:r w:rsidRPr="00AE78DB">
        <w:rPr>
          <w:w w:val="90"/>
          <w:sz w:val="16"/>
          <w:szCs w:val="16"/>
        </w:rPr>
        <w:t>postsecondary</w:t>
      </w:r>
      <w:r w:rsidRPr="00AE78DB">
        <w:rPr>
          <w:spacing w:val="1"/>
          <w:sz w:val="16"/>
          <w:szCs w:val="16"/>
        </w:rPr>
        <w:t xml:space="preserve"> </w:t>
      </w:r>
      <w:r w:rsidRPr="00AE78DB">
        <w:rPr>
          <w:w w:val="90"/>
          <w:sz w:val="16"/>
          <w:szCs w:val="16"/>
        </w:rPr>
        <w:t>education</w:t>
      </w:r>
      <w:r w:rsidRPr="00AE78DB">
        <w:rPr>
          <w:spacing w:val="1"/>
          <w:sz w:val="16"/>
          <w:szCs w:val="16"/>
        </w:rPr>
        <w:t xml:space="preserve"> </w:t>
      </w:r>
      <w:r w:rsidRPr="00AE78DB">
        <w:rPr>
          <w:w w:val="90"/>
          <w:sz w:val="16"/>
          <w:szCs w:val="16"/>
        </w:rPr>
        <w:t>whose</w:t>
      </w:r>
      <w:r w:rsidRPr="00AE78DB">
        <w:rPr>
          <w:spacing w:val="1"/>
          <w:sz w:val="16"/>
          <w:szCs w:val="16"/>
        </w:rPr>
        <w:t xml:space="preserve"> </w:t>
      </w:r>
      <w:r w:rsidRPr="00AE78DB">
        <w:rPr>
          <w:w w:val="90"/>
          <w:sz w:val="16"/>
          <w:szCs w:val="16"/>
        </w:rPr>
        <w:t>parents</w:t>
      </w:r>
      <w:r w:rsidRPr="00AE78DB">
        <w:rPr>
          <w:sz w:val="16"/>
          <w:szCs w:val="16"/>
        </w:rPr>
        <w:t xml:space="preserve"> </w:t>
      </w:r>
      <w:r w:rsidRPr="00AE78DB">
        <w:rPr>
          <w:w w:val="90"/>
          <w:sz w:val="16"/>
          <w:szCs w:val="16"/>
        </w:rPr>
        <w:t>have</w:t>
      </w:r>
      <w:r w:rsidRPr="00AE78DB">
        <w:rPr>
          <w:spacing w:val="-2"/>
          <w:sz w:val="16"/>
          <w:szCs w:val="16"/>
        </w:rPr>
        <w:t xml:space="preserve"> </w:t>
      </w:r>
      <w:r w:rsidRPr="00AE78DB">
        <w:rPr>
          <w:w w:val="90"/>
          <w:sz w:val="16"/>
          <w:szCs w:val="16"/>
        </w:rPr>
        <w:t>not</w:t>
      </w:r>
      <w:r w:rsidRPr="00AE78DB">
        <w:rPr>
          <w:spacing w:val="-3"/>
          <w:sz w:val="16"/>
          <w:szCs w:val="16"/>
        </w:rPr>
        <w:t xml:space="preserve"> </w:t>
      </w:r>
      <w:r w:rsidRPr="00AE78DB">
        <w:rPr>
          <w:w w:val="90"/>
          <w:sz w:val="16"/>
          <w:szCs w:val="16"/>
        </w:rPr>
        <w:t>attended</w:t>
      </w:r>
      <w:r w:rsidRPr="00AE78DB">
        <w:rPr>
          <w:spacing w:val="-1"/>
          <w:sz w:val="16"/>
          <w:szCs w:val="16"/>
        </w:rPr>
        <w:t xml:space="preserve"> </w:t>
      </w:r>
      <w:r w:rsidRPr="00AE78DB">
        <w:rPr>
          <w:w w:val="90"/>
          <w:sz w:val="16"/>
          <w:szCs w:val="16"/>
        </w:rPr>
        <w:t>college</w:t>
      </w:r>
      <w:r w:rsidRPr="00AE78DB">
        <w:rPr>
          <w:spacing w:val="-2"/>
          <w:sz w:val="16"/>
          <w:szCs w:val="16"/>
        </w:rPr>
        <w:t xml:space="preserve"> </w:t>
      </w:r>
      <w:r w:rsidRPr="00AE78DB">
        <w:rPr>
          <w:b/>
          <w:color w:val="0000FF"/>
          <w:spacing w:val="-3"/>
          <w:w w:val="82"/>
          <w:sz w:val="16"/>
          <w:szCs w:val="16"/>
          <w:u w:val="single" w:color="0000FF"/>
        </w:rPr>
        <w:t>h</w:t>
      </w:r>
      <w:r w:rsidRPr="00AE78DB">
        <w:rPr>
          <w:b/>
          <w:color w:val="0000FF"/>
          <w:w w:val="99"/>
          <w:sz w:val="16"/>
          <w:szCs w:val="16"/>
          <w:u w:val="single" w:color="0000FF"/>
        </w:rPr>
        <w:t>t</w:t>
      </w:r>
      <w:r w:rsidRPr="00AE78DB">
        <w:rPr>
          <w:b/>
          <w:color w:val="0000FF"/>
          <w:spacing w:val="-3"/>
          <w:w w:val="99"/>
          <w:sz w:val="16"/>
          <w:szCs w:val="16"/>
          <w:u w:val="single" w:color="0000FF"/>
        </w:rPr>
        <w:t>t</w:t>
      </w:r>
      <w:r w:rsidRPr="00AE78DB">
        <w:rPr>
          <w:b/>
          <w:color w:val="0000FF"/>
          <w:spacing w:val="-3"/>
          <w:w w:val="82"/>
          <w:sz w:val="16"/>
          <w:szCs w:val="16"/>
          <w:u w:val="single" w:color="0000FF"/>
        </w:rPr>
        <w:t>p</w:t>
      </w:r>
      <w:r w:rsidRPr="00AE78DB">
        <w:rPr>
          <w:b/>
          <w:color w:val="0000FF"/>
          <w:spacing w:val="-3"/>
          <w:w w:val="66"/>
          <w:sz w:val="16"/>
          <w:szCs w:val="16"/>
          <w:u w:val="single" w:color="0000FF"/>
        </w:rPr>
        <w:t>s</w:t>
      </w:r>
      <w:r w:rsidRPr="00AE78DB">
        <w:rPr>
          <w:b/>
          <w:color w:val="0000FF"/>
          <w:spacing w:val="-2"/>
          <w:w w:val="77"/>
          <w:sz w:val="16"/>
          <w:szCs w:val="16"/>
          <w:u w:val="single" w:color="0000FF"/>
        </w:rPr>
        <w:t>:</w:t>
      </w:r>
      <w:r w:rsidRPr="00AE78DB">
        <w:rPr>
          <w:b/>
          <w:color w:val="0000FF"/>
          <w:spacing w:val="-1"/>
          <w:w w:val="149"/>
          <w:sz w:val="16"/>
          <w:szCs w:val="16"/>
          <w:u w:val="single" w:color="0000FF"/>
        </w:rPr>
        <w:t>/</w:t>
      </w:r>
      <w:r w:rsidRPr="00AE78DB">
        <w:rPr>
          <w:b/>
          <w:color w:val="0000FF"/>
          <w:spacing w:val="-3"/>
          <w:w w:val="149"/>
          <w:sz w:val="16"/>
          <w:szCs w:val="16"/>
          <w:u w:val="single" w:color="0000FF"/>
        </w:rPr>
        <w:t>/</w:t>
      </w:r>
      <w:r w:rsidRPr="00AE78DB">
        <w:rPr>
          <w:b/>
          <w:color w:val="0000FF"/>
          <w:spacing w:val="-1"/>
          <w:w w:val="82"/>
          <w:sz w:val="16"/>
          <w:szCs w:val="16"/>
          <w:u w:val="single" w:color="0000FF"/>
        </w:rPr>
        <w:t>n</w:t>
      </w:r>
      <w:r w:rsidRPr="00AE78DB">
        <w:rPr>
          <w:b/>
          <w:color w:val="0000FF"/>
          <w:spacing w:val="-1"/>
          <w:w w:val="70"/>
          <w:sz w:val="16"/>
          <w:szCs w:val="16"/>
          <w:u w:val="single" w:color="0000FF"/>
        </w:rPr>
        <w:t>c</w:t>
      </w:r>
      <w:r w:rsidRPr="00AE78DB">
        <w:rPr>
          <w:b/>
          <w:color w:val="0000FF"/>
          <w:spacing w:val="-2"/>
          <w:w w:val="85"/>
          <w:sz w:val="16"/>
          <w:szCs w:val="16"/>
          <w:u w:val="single" w:color="0000FF"/>
        </w:rPr>
        <w:t>e</w:t>
      </w:r>
      <w:r w:rsidRPr="00AE78DB">
        <w:rPr>
          <w:b/>
          <w:color w:val="0000FF"/>
          <w:spacing w:val="-3"/>
          <w:w w:val="66"/>
          <w:sz w:val="16"/>
          <w:szCs w:val="16"/>
          <w:u w:val="single" w:color="0000FF"/>
        </w:rPr>
        <w:t>s</w:t>
      </w:r>
      <w:r w:rsidRPr="00AE78DB">
        <w:rPr>
          <w:b/>
          <w:color w:val="0000FF"/>
          <w:spacing w:val="-3"/>
          <w:w w:val="91"/>
          <w:sz w:val="16"/>
          <w:szCs w:val="16"/>
          <w:u w:val="single" w:color="0000FF"/>
        </w:rPr>
        <w:t>.</w:t>
      </w:r>
      <w:r w:rsidRPr="00AE78DB">
        <w:rPr>
          <w:b/>
          <w:color w:val="0000FF"/>
          <w:spacing w:val="-2"/>
          <w:w w:val="85"/>
          <w:sz w:val="16"/>
          <w:szCs w:val="16"/>
          <w:u w:val="single" w:color="0000FF"/>
        </w:rPr>
        <w:t>e</w:t>
      </w:r>
      <w:r w:rsidRPr="00AE78DB">
        <w:rPr>
          <w:b/>
          <w:color w:val="0000FF"/>
          <w:spacing w:val="-3"/>
          <w:w w:val="82"/>
          <w:sz w:val="16"/>
          <w:szCs w:val="16"/>
          <w:u w:val="single" w:color="0000FF"/>
        </w:rPr>
        <w:t>d</w:t>
      </w:r>
      <w:r w:rsidRPr="00AE78DB">
        <w:rPr>
          <w:b/>
          <w:color w:val="0000FF"/>
          <w:spacing w:val="-3"/>
          <w:w w:val="91"/>
          <w:sz w:val="16"/>
          <w:szCs w:val="16"/>
          <w:u w:val="single" w:color="0000FF"/>
        </w:rPr>
        <w:t>.</w:t>
      </w:r>
      <w:r w:rsidRPr="00AE78DB">
        <w:rPr>
          <w:b/>
          <w:color w:val="0000FF"/>
          <w:spacing w:val="-2"/>
          <w:w w:val="72"/>
          <w:sz w:val="16"/>
          <w:szCs w:val="16"/>
          <w:u w:val="single" w:color="0000FF"/>
        </w:rPr>
        <w:t>g</w:t>
      </w:r>
      <w:r w:rsidRPr="00AE78DB">
        <w:rPr>
          <w:b/>
          <w:color w:val="0000FF"/>
          <w:spacing w:val="-4"/>
          <w:w w:val="83"/>
          <w:sz w:val="16"/>
          <w:szCs w:val="16"/>
          <w:u w:val="single" w:color="0000FF"/>
        </w:rPr>
        <w:t>o</w:t>
      </w:r>
      <w:r w:rsidRPr="00AE78DB">
        <w:rPr>
          <w:b/>
          <w:color w:val="0000FF"/>
          <w:spacing w:val="-2"/>
          <w:w w:val="80"/>
          <w:sz w:val="16"/>
          <w:szCs w:val="16"/>
          <w:u w:val="single" w:color="0000FF"/>
        </w:rPr>
        <w:t>v</w:t>
      </w:r>
      <w:r w:rsidRPr="00AE78DB">
        <w:rPr>
          <w:b/>
          <w:color w:val="0000FF"/>
          <w:spacing w:val="-3"/>
          <w:w w:val="149"/>
          <w:sz w:val="16"/>
          <w:szCs w:val="16"/>
          <w:u w:val="single" w:color="0000FF"/>
        </w:rPr>
        <w:t>/</w:t>
      </w:r>
      <w:r w:rsidRPr="00AE78DB">
        <w:rPr>
          <w:b/>
          <w:color w:val="0000FF"/>
          <w:spacing w:val="-1"/>
          <w:w w:val="82"/>
          <w:sz w:val="16"/>
          <w:szCs w:val="16"/>
          <w:u w:val="single" w:color="0000FF"/>
        </w:rPr>
        <w:t>p</w:t>
      </w:r>
      <w:r w:rsidRPr="00AE78DB">
        <w:rPr>
          <w:b/>
          <w:color w:val="0000FF"/>
          <w:spacing w:val="-3"/>
          <w:w w:val="82"/>
          <w:sz w:val="16"/>
          <w:szCs w:val="16"/>
          <w:u w:val="single" w:color="0000FF"/>
        </w:rPr>
        <w:t>ub</w:t>
      </w:r>
      <w:r w:rsidRPr="00AE78DB">
        <w:rPr>
          <w:b/>
          <w:color w:val="0000FF"/>
          <w:w w:val="76"/>
          <w:sz w:val="16"/>
          <w:szCs w:val="16"/>
          <w:u w:val="single" w:color="0000FF"/>
        </w:rPr>
        <w:t>s</w:t>
      </w:r>
      <w:r w:rsidRPr="00AE78DB">
        <w:rPr>
          <w:b/>
          <w:color w:val="0000FF"/>
          <w:spacing w:val="-3"/>
          <w:w w:val="76"/>
          <w:sz w:val="16"/>
          <w:szCs w:val="16"/>
          <w:u w:val="single" w:color="0000FF"/>
        </w:rPr>
        <w:t>2</w:t>
      </w:r>
      <w:r w:rsidRPr="00AE78DB">
        <w:rPr>
          <w:b/>
          <w:color w:val="0000FF"/>
          <w:spacing w:val="-3"/>
          <w:w w:val="86"/>
          <w:sz w:val="16"/>
          <w:szCs w:val="16"/>
          <w:u w:val="single" w:color="0000FF"/>
        </w:rPr>
        <w:t>018</w:t>
      </w:r>
      <w:r w:rsidRPr="00AE78DB">
        <w:rPr>
          <w:b/>
          <w:color w:val="0000FF"/>
          <w:spacing w:val="-1"/>
          <w:w w:val="149"/>
          <w:sz w:val="16"/>
          <w:szCs w:val="16"/>
          <w:u w:val="single" w:color="0000FF"/>
        </w:rPr>
        <w:t>/</w:t>
      </w:r>
      <w:r w:rsidRPr="00AE78DB">
        <w:rPr>
          <w:b/>
          <w:color w:val="0000FF"/>
          <w:spacing w:val="-3"/>
          <w:w w:val="86"/>
          <w:sz w:val="16"/>
          <w:szCs w:val="16"/>
          <w:u w:val="single" w:color="0000FF"/>
        </w:rPr>
        <w:t>2018</w:t>
      </w:r>
      <w:r w:rsidRPr="00AE78DB">
        <w:rPr>
          <w:b/>
          <w:color w:val="0000FF"/>
          <w:w w:val="86"/>
          <w:sz w:val="16"/>
          <w:szCs w:val="16"/>
          <w:u w:val="single" w:color="0000FF"/>
        </w:rPr>
        <w:t>4</w:t>
      </w:r>
      <w:r w:rsidRPr="00AE78DB">
        <w:rPr>
          <w:b/>
          <w:color w:val="0000FF"/>
          <w:spacing w:val="-3"/>
          <w:w w:val="86"/>
          <w:sz w:val="16"/>
          <w:szCs w:val="16"/>
          <w:u w:val="single" w:color="0000FF"/>
        </w:rPr>
        <w:t>21</w:t>
      </w:r>
      <w:r w:rsidRPr="00AE78DB">
        <w:rPr>
          <w:b/>
          <w:color w:val="0000FF"/>
          <w:spacing w:val="-3"/>
          <w:w w:val="91"/>
          <w:sz w:val="16"/>
          <w:szCs w:val="16"/>
          <w:u w:val="single" w:color="0000FF"/>
        </w:rPr>
        <w:t>.</w:t>
      </w:r>
      <w:r w:rsidRPr="00AE78DB">
        <w:rPr>
          <w:b/>
          <w:color w:val="0000FF"/>
          <w:spacing w:val="-1"/>
          <w:w w:val="82"/>
          <w:sz w:val="16"/>
          <w:szCs w:val="16"/>
          <w:u w:val="single" w:color="0000FF"/>
        </w:rPr>
        <w:t>pd</w:t>
      </w:r>
      <w:r w:rsidRPr="00AE78DB">
        <w:rPr>
          <w:b/>
          <w:color w:val="0000FF"/>
          <w:w w:val="90"/>
          <w:sz w:val="16"/>
          <w:szCs w:val="16"/>
          <w:u w:val="single" w:color="0000FF"/>
        </w:rPr>
        <w:t>f</w:t>
      </w:r>
    </w:p>
    <w:p w14:paraId="5E9D8BC6" w14:textId="77777777" w:rsidR="00EA688C" w:rsidRPr="00AE78DB" w:rsidRDefault="00EA688C" w:rsidP="00EA688C">
      <w:pPr>
        <w:pStyle w:val="BodyText"/>
        <w:rPr>
          <w:b/>
          <w:sz w:val="16"/>
          <w:szCs w:val="16"/>
        </w:rPr>
      </w:pPr>
    </w:p>
    <w:p w14:paraId="5D08230A" w14:textId="77777777" w:rsidR="00EA688C" w:rsidRDefault="00EA688C" w:rsidP="00EA688C">
      <w:pPr>
        <w:spacing w:before="60"/>
        <w:ind w:left="112"/>
        <w:rPr>
          <w:b/>
          <w:w w:val="85"/>
          <w:u w:val="single"/>
        </w:rPr>
      </w:pPr>
    </w:p>
    <w:p w14:paraId="1C3516FE" w14:textId="77777777" w:rsidR="00EA688C" w:rsidRDefault="00EA688C" w:rsidP="00EA688C">
      <w:pPr>
        <w:spacing w:before="60"/>
        <w:ind w:left="112"/>
        <w:rPr>
          <w:b/>
          <w:w w:val="85"/>
          <w:u w:val="single"/>
        </w:rPr>
      </w:pPr>
    </w:p>
    <w:p w14:paraId="3BBFD861" w14:textId="77777777" w:rsidR="00EA688C" w:rsidRDefault="00EA688C" w:rsidP="00EA688C">
      <w:pPr>
        <w:spacing w:before="60"/>
        <w:ind w:left="112"/>
        <w:rPr>
          <w:b/>
        </w:rPr>
      </w:pPr>
      <w:r>
        <w:rPr>
          <w:b/>
          <w:w w:val="85"/>
          <w:u w:val="single"/>
        </w:rPr>
        <w:t>Goal</w:t>
      </w:r>
      <w:r>
        <w:rPr>
          <w:b/>
          <w:spacing w:val="-2"/>
          <w:u w:val="single"/>
        </w:rPr>
        <w:t xml:space="preserve"> </w:t>
      </w:r>
      <w:r>
        <w:rPr>
          <w:b/>
          <w:w w:val="85"/>
          <w:u w:val="single"/>
        </w:rPr>
        <w:t>2:</w:t>
      </w:r>
      <w:r>
        <w:rPr>
          <w:b/>
          <w:spacing w:val="-4"/>
        </w:rPr>
        <w:t xml:space="preserve"> </w:t>
      </w:r>
      <w:r>
        <w:rPr>
          <w:b/>
          <w:w w:val="85"/>
        </w:rPr>
        <w:t>Prepare</w:t>
      </w:r>
      <w:r>
        <w:rPr>
          <w:b/>
          <w:spacing w:val="-3"/>
        </w:rPr>
        <w:t xml:space="preserve"> </w:t>
      </w:r>
      <w:r>
        <w:rPr>
          <w:b/>
          <w:w w:val="85"/>
        </w:rPr>
        <w:t>students</w:t>
      </w:r>
      <w:r>
        <w:rPr>
          <w:b/>
          <w:spacing w:val="-5"/>
        </w:rPr>
        <w:t xml:space="preserve"> </w:t>
      </w:r>
      <w:r>
        <w:rPr>
          <w:b/>
          <w:w w:val="85"/>
        </w:rPr>
        <w:t>with</w:t>
      </w:r>
      <w:r>
        <w:rPr>
          <w:b/>
          <w:spacing w:val="-6"/>
        </w:rPr>
        <w:t xml:space="preserve"> </w:t>
      </w:r>
      <w:r>
        <w:rPr>
          <w:b/>
          <w:w w:val="85"/>
        </w:rPr>
        <w:t>the</w:t>
      </w:r>
      <w:r>
        <w:rPr>
          <w:b/>
          <w:spacing w:val="-3"/>
        </w:rPr>
        <w:t xml:space="preserve"> </w:t>
      </w:r>
      <w:r>
        <w:rPr>
          <w:b/>
          <w:w w:val="85"/>
        </w:rPr>
        <w:t>knowledge</w:t>
      </w:r>
      <w:r>
        <w:rPr>
          <w:b/>
          <w:spacing w:val="-3"/>
        </w:rPr>
        <w:t xml:space="preserve"> </w:t>
      </w:r>
      <w:r>
        <w:rPr>
          <w:b/>
          <w:w w:val="85"/>
        </w:rPr>
        <w:t>and</w:t>
      </w:r>
      <w:r>
        <w:rPr>
          <w:b/>
          <w:spacing w:val="-4"/>
        </w:rPr>
        <w:t xml:space="preserve"> </w:t>
      </w:r>
      <w:r>
        <w:rPr>
          <w:b/>
          <w:w w:val="85"/>
        </w:rPr>
        <w:t>skills</w:t>
      </w:r>
      <w:r>
        <w:rPr>
          <w:b/>
          <w:spacing w:val="-2"/>
        </w:rPr>
        <w:t xml:space="preserve"> </w:t>
      </w:r>
      <w:r>
        <w:rPr>
          <w:b/>
          <w:w w:val="85"/>
        </w:rPr>
        <w:t>necessary</w:t>
      </w:r>
      <w:r>
        <w:rPr>
          <w:b/>
          <w:spacing w:val="-2"/>
        </w:rPr>
        <w:t xml:space="preserve"> </w:t>
      </w:r>
      <w:r>
        <w:rPr>
          <w:b/>
          <w:w w:val="85"/>
        </w:rPr>
        <w:t>for</w:t>
      </w:r>
      <w:r>
        <w:rPr>
          <w:b/>
          <w:spacing w:val="-4"/>
        </w:rPr>
        <w:t xml:space="preserve"> </w:t>
      </w:r>
      <w:r>
        <w:rPr>
          <w:b/>
          <w:w w:val="85"/>
        </w:rPr>
        <w:t>entry-level</w:t>
      </w:r>
      <w:r>
        <w:rPr>
          <w:b/>
          <w:spacing w:val="-2"/>
        </w:rPr>
        <w:t xml:space="preserve"> </w:t>
      </w:r>
      <w:r>
        <w:rPr>
          <w:b/>
          <w:w w:val="85"/>
        </w:rPr>
        <w:t>PA</w:t>
      </w:r>
      <w:r>
        <w:rPr>
          <w:b/>
          <w:spacing w:val="-2"/>
        </w:rPr>
        <w:t xml:space="preserve"> </w:t>
      </w:r>
      <w:r>
        <w:rPr>
          <w:b/>
          <w:spacing w:val="-2"/>
          <w:w w:val="85"/>
        </w:rPr>
        <w:t>practice</w:t>
      </w:r>
    </w:p>
    <w:p w14:paraId="49DCCD5D" w14:textId="77777777" w:rsidR="00EA688C" w:rsidRDefault="00EA688C" w:rsidP="00EA688C">
      <w:pPr>
        <w:pStyle w:val="BodyText"/>
        <w:spacing w:before="10"/>
        <w:rPr>
          <w:b/>
          <w:sz w:val="23"/>
        </w:rPr>
      </w:pPr>
    </w:p>
    <w:tbl>
      <w:tblPr>
        <w:tblW w:w="977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8"/>
        <w:gridCol w:w="720"/>
        <w:gridCol w:w="810"/>
        <w:gridCol w:w="810"/>
        <w:gridCol w:w="810"/>
        <w:gridCol w:w="810"/>
        <w:gridCol w:w="810"/>
        <w:gridCol w:w="720"/>
        <w:gridCol w:w="720"/>
      </w:tblGrid>
      <w:tr w:rsidR="00EA688C" w14:paraId="6590A195" w14:textId="77777777" w:rsidTr="0018407C">
        <w:trPr>
          <w:trHeight w:val="350"/>
        </w:trPr>
        <w:tc>
          <w:tcPr>
            <w:tcW w:w="9778" w:type="dxa"/>
            <w:gridSpan w:val="9"/>
            <w:shd w:val="clear" w:color="auto" w:fill="FFD966"/>
          </w:tcPr>
          <w:p w14:paraId="36BF579B" w14:textId="77777777" w:rsidR="00EA688C" w:rsidRDefault="00EA688C" w:rsidP="0018407C">
            <w:pPr>
              <w:pStyle w:val="TableParagraph"/>
              <w:spacing w:before="57"/>
              <w:ind w:left="4"/>
              <w:rPr>
                <w:w w:val="90"/>
                <w:sz w:val="20"/>
              </w:rPr>
            </w:pPr>
            <w:r>
              <w:rPr>
                <w:w w:val="90"/>
                <w:sz w:val="20"/>
              </w:rPr>
              <w:t>Goal</w:t>
            </w:r>
            <w:r>
              <w:rPr>
                <w:spacing w:val="-4"/>
                <w:sz w:val="20"/>
              </w:rPr>
              <w:t xml:space="preserve"> </w:t>
            </w:r>
            <w:r>
              <w:rPr>
                <w:w w:val="90"/>
                <w:sz w:val="20"/>
              </w:rPr>
              <w:t>2:</w:t>
            </w:r>
            <w:r>
              <w:rPr>
                <w:spacing w:val="-5"/>
                <w:sz w:val="20"/>
              </w:rPr>
              <w:t xml:space="preserve"> </w:t>
            </w:r>
            <w:r>
              <w:rPr>
                <w:w w:val="90"/>
                <w:sz w:val="20"/>
              </w:rPr>
              <w:t>Prepare</w:t>
            </w:r>
            <w:r>
              <w:rPr>
                <w:spacing w:val="-5"/>
                <w:sz w:val="20"/>
              </w:rPr>
              <w:t xml:space="preserve"> </w:t>
            </w:r>
            <w:r>
              <w:rPr>
                <w:w w:val="90"/>
                <w:sz w:val="20"/>
              </w:rPr>
              <w:t>students</w:t>
            </w:r>
            <w:r>
              <w:rPr>
                <w:spacing w:val="-2"/>
                <w:sz w:val="20"/>
              </w:rPr>
              <w:t xml:space="preserve"> </w:t>
            </w:r>
            <w:r>
              <w:rPr>
                <w:w w:val="90"/>
                <w:sz w:val="20"/>
              </w:rPr>
              <w:t>with</w:t>
            </w:r>
            <w:r>
              <w:rPr>
                <w:spacing w:val="-3"/>
                <w:sz w:val="20"/>
              </w:rPr>
              <w:t xml:space="preserve"> </w:t>
            </w:r>
            <w:r>
              <w:rPr>
                <w:w w:val="90"/>
                <w:sz w:val="20"/>
              </w:rPr>
              <w:t>the</w:t>
            </w:r>
            <w:r>
              <w:rPr>
                <w:sz w:val="20"/>
              </w:rPr>
              <w:t xml:space="preserve"> </w:t>
            </w:r>
            <w:r>
              <w:rPr>
                <w:w w:val="90"/>
                <w:sz w:val="20"/>
              </w:rPr>
              <w:t>knowledge</w:t>
            </w:r>
            <w:r>
              <w:rPr>
                <w:spacing w:val="-5"/>
                <w:sz w:val="20"/>
              </w:rPr>
              <w:t xml:space="preserve"> </w:t>
            </w:r>
            <w:r>
              <w:rPr>
                <w:w w:val="90"/>
                <w:sz w:val="20"/>
              </w:rPr>
              <w:t>and</w:t>
            </w:r>
            <w:r>
              <w:rPr>
                <w:spacing w:val="-3"/>
                <w:sz w:val="20"/>
              </w:rPr>
              <w:t xml:space="preserve"> </w:t>
            </w:r>
            <w:r>
              <w:rPr>
                <w:w w:val="90"/>
                <w:sz w:val="20"/>
              </w:rPr>
              <w:t>skills</w:t>
            </w:r>
            <w:r>
              <w:rPr>
                <w:spacing w:val="-3"/>
                <w:sz w:val="20"/>
              </w:rPr>
              <w:t xml:space="preserve"> </w:t>
            </w:r>
            <w:r>
              <w:rPr>
                <w:w w:val="90"/>
                <w:sz w:val="20"/>
              </w:rPr>
              <w:t>necessary</w:t>
            </w:r>
            <w:r>
              <w:rPr>
                <w:spacing w:val="-3"/>
                <w:sz w:val="20"/>
              </w:rPr>
              <w:t xml:space="preserve"> </w:t>
            </w:r>
            <w:r>
              <w:rPr>
                <w:w w:val="90"/>
                <w:sz w:val="20"/>
              </w:rPr>
              <w:t>for</w:t>
            </w:r>
            <w:r>
              <w:rPr>
                <w:spacing w:val="-3"/>
                <w:sz w:val="20"/>
              </w:rPr>
              <w:t xml:space="preserve"> </w:t>
            </w:r>
            <w:r>
              <w:rPr>
                <w:w w:val="90"/>
                <w:sz w:val="20"/>
              </w:rPr>
              <w:t>entry-level</w:t>
            </w:r>
            <w:r>
              <w:rPr>
                <w:spacing w:val="-4"/>
                <w:sz w:val="20"/>
              </w:rPr>
              <w:t xml:space="preserve"> </w:t>
            </w:r>
            <w:r>
              <w:rPr>
                <w:w w:val="90"/>
                <w:sz w:val="20"/>
              </w:rPr>
              <w:t>PA</w:t>
            </w:r>
            <w:r>
              <w:rPr>
                <w:spacing w:val="-3"/>
                <w:sz w:val="20"/>
              </w:rPr>
              <w:t xml:space="preserve"> </w:t>
            </w:r>
            <w:r>
              <w:rPr>
                <w:spacing w:val="-2"/>
                <w:w w:val="90"/>
                <w:sz w:val="20"/>
              </w:rPr>
              <w:t>practice</w:t>
            </w:r>
          </w:p>
        </w:tc>
      </w:tr>
      <w:tr w:rsidR="00EA688C" w14:paraId="31B03BD3" w14:textId="77777777" w:rsidTr="0018407C">
        <w:trPr>
          <w:trHeight w:val="493"/>
        </w:trPr>
        <w:tc>
          <w:tcPr>
            <w:tcW w:w="3568" w:type="dxa"/>
            <w:shd w:val="clear" w:color="auto" w:fill="D9D9D9"/>
          </w:tcPr>
          <w:p w14:paraId="7893CDE2" w14:textId="77777777" w:rsidR="00EA688C" w:rsidRPr="00944897" w:rsidRDefault="00EA688C" w:rsidP="0018407C">
            <w:pPr>
              <w:pStyle w:val="TableParagraph"/>
              <w:spacing w:before="129"/>
              <w:ind w:left="4"/>
              <w:rPr>
                <w:sz w:val="16"/>
                <w:szCs w:val="16"/>
              </w:rPr>
            </w:pPr>
            <w:r w:rsidRPr="00944897">
              <w:rPr>
                <w:w w:val="90"/>
                <w:sz w:val="16"/>
                <w:szCs w:val="16"/>
              </w:rPr>
              <w:t>Key</w:t>
            </w:r>
            <w:r w:rsidRPr="00944897">
              <w:rPr>
                <w:spacing w:val="-9"/>
                <w:w w:val="90"/>
                <w:sz w:val="16"/>
                <w:szCs w:val="16"/>
              </w:rPr>
              <w:t xml:space="preserve"> </w:t>
            </w:r>
            <w:r w:rsidRPr="00944897">
              <w:rPr>
                <w:w w:val="90"/>
                <w:sz w:val="16"/>
                <w:szCs w:val="16"/>
              </w:rPr>
              <w:t>Performance</w:t>
            </w:r>
            <w:r w:rsidRPr="00944897">
              <w:rPr>
                <w:spacing w:val="-11"/>
                <w:w w:val="90"/>
                <w:sz w:val="16"/>
                <w:szCs w:val="16"/>
              </w:rPr>
              <w:t xml:space="preserve"> </w:t>
            </w:r>
            <w:r w:rsidRPr="00944897">
              <w:rPr>
                <w:w w:val="90"/>
                <w:sz w:val="16"/>
                <w:szCs w:val="16"/>
              </w:rPr>
              <w:t>Indicator</w:t>
            </w:r>
            <w:r w:rsidRPr="00944897">
              <w:rPr>
                <w:spacing w:val="-8"/>
                <w:w w:val="90"/>
                <w:sz w:val="16"/>
                <w:szCs w:val="16"/>
              </w:rPr>
              <w:t xml:space="preserve"> </w:t>
            </w:r>
            <w:r w:rsidRPr="00944897">
              <w:rPr>
                <w:spacing w:val="-10"/>
                <w:w w:val="90"/>
                <w:sz w:val="16"/>
                <w:szCs w:val="16"/>
              </w:rPr>
              <w:t>1</w:t>
            </w:r>
          </w:p>
        </w:tc>
        <w:tc>
          <w:tcPr>
            <w:tcW w:w="720" w:type="dxa"/>
            <w:shd w:val="clear" w:color="auto" w:fill="D9D9D9"/>
          </w:tcPr>
          <w:p w14:paraId="594E4180" w14:textId="77777777" w:rsidR="00EA688C" w:rsidRPr="00B00ABD" w:rsidRDefault="00EA688C" w:rsidP="0018407C">
            <w:pPr>
              <w:pStyle w:val="TableParagraph"/>
              <w:spacing w:before="129"/>
              <w:ind w:right="150"/>
              <w:jc w:val="center"/>
              <w:rPr>
                <w:spacing w:val="-2"/>
                <w:sz w:val="16"/>
                <w:szCs w:val="16"/>
              </w:rPr>
            </w:pPr>
            <w:r>
              <w:rPr>
                <w:spacing w:val="-2"/>
                <w:sz w:val="16"/>
                <w:szCs w:val="16"/>
              </w:rPr>
              <w:t>Bench-mark</w:t>
            </w:r>
          </w:p>
        </w:tc>
        <w:tc>
          <w:tcPr>
            <w:tcW w:w="810" w:type="dxa"/>
            <w:shd w:val="clear" w:color="auto" w:fill="D9D9D9"/>
          </w:tcPr>
          <w:p w14:paraId="2A33A2A5" w14:textId="77777777" w:rsidR="00EA688C" w:rsidRPr="00B00ABD" w:rsidRDefault="00EA688C" w:rsidP="0031520D">
            <w:pPr>
              <w:pStyle w:val="TableParagraph"/>
              <w:spacing w:before="6"/>
              <w:ind w:right="332"/>
              <w:jc w:val="center"/>
              <w:rPr>
                <w:sz w:val="16"/>
                <w:szCs w:val="16"/>
              </w:rPr>
            </w:pPr>
            <w:r w:rsidRPr="00B00ABD">
              <w:rPr>
                <w:w w:val="80"/>
                <w:sz w:val="16"/>
                <w:szCs w:val="16"/>
              </w:rPr>
              <w:t>C</w:t>
            </w:r>
            <w:r>
              <w:rPr>
                <w:w w:val="80"/>
                <w:sz w:val="16"/>
                <w:szCs w:val="16"/>
              </w:rPr>
              <w:t>/O</w:t>
            </w:r>
          </w:p>
          <w:p w14:paraId="19F350F0" w14:textId="14B46427" w:rsidR="00EA688C" w:rsidRPr="00B00ABD" w:rsidRDefault="0031520D" w:rsidP="0031520D">
            <w:pPr>
              <w:pStyle w:val="TableParagraph"/>
              <w:spacing w:before="15" w:line="223" w:lineRule="exact"/>
              <w:ind w:right="376"/>
              <w:jc w:val="center"/>
              <w:rPr>
                <w:sz w:val="16"/>
                <w:szCs w:val="16"/>
              </w:rPr>
            </w:pPr>
            <w:r>
              <w:rPr>
                <w:spacing w:val="-4"/>
                <w:sz w:val="16"/>
                <w:szCs w:val="16"/>
              </w:rPr>
              <w:t xml:space="preserve">  </w:t>
            </w:r>
            <w:r w:rsidR="00EA688C" w:rsidRPr="00B00ABD">
              <w:rPr>
                <w:spacing w:val="-4"/>
                <w:sz w:val="16"/>
                <w:szCs w:val="16"/>
              </w:rPr>
              <w:t>20</w:t>
            </w:r>
            <w:r w:rsidR="00182A04">
              <w:rPr>
                <w:spacing w:val="-4"/>
                <w:sz w:val="16"/>
                <w:szCs w:val="16"/>
              </w:rPr>
              <w:t>20</w:t>
            </w:r>
          </w:p>
        </w:tc>
        <w:tc>
          <w:tcPr>
            <w:tcW w:w="810" w:type="dxa"/>
            <w:shd w:val="clear" w:color="auto" w:fill="D9D9D9"/>
          </w:tcPr>
          <w:p w14:paraId="2674B51F" w14:textId="77777777" w:rsidR="00EA688C" w:rsidRPr="00B00ABD" w:rsidRDefault="00EA688C" w:rsidP="0018407C">
            <w:pPr>
              <w:pStyle w:val="TableParagraph"/>
              <w:spacing w:before="6"/>
              <w:ind w:right="334"/>
              <w:jc w:val="center"/>
              <w:rPr>
                <w:sz w:val="16"/>
                <w:szCs w:val="16"/>
              </w:rPr>
            </w:pPr>
            <w:r>
              <w:rPr>
                <w:w w:val="80"/>
                <w:sz w:val="16"/>
                <w:szCs w:val="16"/>
              </w:rPr>
              <w:t>C/O</w:t>
            </w:r>
          </w:p>
          <w:p w14:paraId="665526FF" w14:textId="6F02D5E6" w:rsidR="00EA688C" w:rsidRPr="00B00ABD" w:rsidRDefault="00EA688C" w:rsidP="0018407C">
            <w:pPr>
              <w:pStyle w:val="TableParagraph"/>
              <w:spacing w:before="15" w:line="223" w:lineRule="exact"/>
              <w:ind w:right="378"/>
              <w:jc w:val="center"/>
              <w:rPr>
                <w:sz w:val="16"/>
                <w:szCs w:val="16"/>
              </w:rPr>
            </w:pPr>
            <w:r>
              <w:rPr>
                <w:spacing w:val="-4"/>
                <w:sz w:val="16"/>
                <w:szCs w:val="16"/>
              </w:rPr>
              <w:t xml:space="preserve">  </w:t>
            </w:r>
            <w:r w:rsidRPr="00B00ABD">
              <w:rPr>
                <w:spacing w:val="-4"/>
                <w:sz w:val="16"/>
                <w:szCs w:val="16"/>
              </w:rPr>
              <w:t>202</w:t>
            </w:r>
            <w:r w:rsidR="00182A04">
              <w:rPr>
                <w:spacing w:val="-4"/>
                <w:sz w:val="16"/>
                <w:szCs w:val="16"/>
              </w:rPr>
              <w:t>1</w:t>
            </w:r>
          </w:p>
        </w:tc>
        <w:tc>
          <w:tcPr>
            <w:tcW w:w="810" w:type="dxa"/>
            <w:shd w:val="clear" w:color="auto" w:fill="D9D9D9"/>
          </w:tcPr>
          <w:p w14:paraId="6BC60270" w14:textId="77777777" w:rsidR="00EA688C" w:rsidRPr="00B00ABD" w:rsidRDefault="00EA688C" w:rsidP="0018407C">
            <w:pPr>
              <w:pStyle w:val="TableParagraph"/>
              <w:spacing w:before="6"/>
              <w:ind w:left="226" w:right="214"/>
              <w:jc w:val="center"/>
              <w:rPr>
                <w:sz w:val="16"/>
                <w:szCs w:val="16"/>
              </w:rPr>
            </w:pPr>
            <w:r>
              <w:rPr>
                <w:w w:val="80"/>
                <w:sz w:val="16"/>
                <w:szCs w:val="16"/>
              </w:rPr>
              <w:t>C/O</w:t>
            </w:r>
          </w:p>
          <w:p w14:paraId="265881EB" w14:textId="7B167562" w:rsidR="00EA688C" w:rsidRPr="00B00ABD" w:rsidRDefault="00EA688C" w:rsidP="0018407C">
            <w:pPr>
              <w:pStyle w:val="TableParagraph"/>
              <w:spacing w:before="22" w:line="215" w:lineRule="exact"/>
              <w:ind w:left="227" w:right="214"/>
              <w:jc w:val="center"/>
              <w:rPr>
                <w:sz w:val="16"/>
                <w:szCs w:val="16"/>
              </w:rPr>
            </w:pPr>
            <w:r w:rsidRPr="00B00ABD">
              <w:rPr>
                <w:spacing w:val="-4"/>
                <w:sz w:val="16"/>
                <w:szCs w:val="16"/>
              </w:rPr>
              <w:t>202</w:t>
            </w:r>
            <w:r w:rsidR="00182A04">
              <w:rPr>
                <w:spacing w:val="-4"/>
                <w:sz w:val="16"/>
                <w:szCs w:val="16"/>
              </w:rPr>
              <w:t>2</w:t>
            </w:r>
          </w:p>
        </w:tc>
        <w:tc>
          <w:tcPr>
            <w:tcW w:w="810" w:type="dxa"/>
            <w:shd w:val="clear" w:color="auto" w:fill="D9D9D9"/>
          </w:tcPr>
          <w:p w14:paraId="2C7CD82F"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4C7E454F" w14:textId="0D7302F5" w:rsidR="00EA688C" w:rsidRPr="00B00ABD" w:rsidRDefault="00EA688C" w:rsidP="0018407C">
            <w:pPr>
              <w:pStyle w:val="TableParagraph"/>
              <w:spacing w:before="22" w:line="215" w:lineRule="exact"/>
              <w:ind w:left="215" w:right="203"/>
              <w:jc w:val="center"/>
              <w:rPr>
                <w:sz w:val="16"/>
                <w:szCs w:val="16"/>
              </w:rPr>
            </w:pPr>
            <w:r w:rsidRPr="00B00ABD">
              <w:rPr>
                <w:spacing w:val="-4"/>
                <w:sz w:val="16"/>
                <w:szCs w:val="16"/>
              </w:rPr>
              <w:t>202</w:t>
            </w:r>
            <w:r w:rsidR="00182A04">
              <w:rPr>
                <w:spacing w:val="-4"/>
                <w:sz w:val="16"/>
                <w:szCs w:val="16"/>
              </w:rPr>
              <w:t>3</w:t>
            </w:r>
          </w:p>
        </w:tc>
        <w:tc>
          <w:tcPr>
            <w:tcW w:w="810" w:type="dxa"/>
            <w:shd w:val="clear" w:color="auto" w:fill="D9D9D9"/>
          </w:tcPr>
          <w:p w14:paraId="2335D76B"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6395F70A" w14:textId="669813F2" w:rsidR="00EA688C" w:rsidRDefault="00EA688C" w:rsidP="0018407C">
            <w:pPr>
              <w:pStyle w:val="TableParagraph"/>
              <w:spacing w:before="6"/>
              <w:ind w:left="214" w:right="203"/>
              <w:jc w:val="center"/>
              <w:rPr>
                <w:w w:val="80"/>
                <w:sz w:val="20"/>
              </w:rPr>
            </w:pPr>
            <w:r w:rsidRPr="00B00ABD">
              <w:rPr>
                <w:spacing w:val="-4"/>
                <w:sz w:val="16"/>
                <w:szCs w:val="16"/>
              </w:rPr>
              <w:t>202</w:t>
            </w:r>
            <w:r w:rsidR="00182A04">
              <w:rPr>
                <w:spacing w:val="-4"/>
                <w:sz w:val="16"/>
                <w:szCs w:val="16"/>
              </w:rPr>
              <w:t>4</w:t>
            </w:r>
          </w:p>
        </w:tc>
        <w:tc>
          <w:tcPr>
            <w:tcW w:w="720" w:type="dxa"/>
            <w:shd w:val="clear" w:color="auto" w:fill="D9D9D9"/>
          </w:tcPr>
          <w:p w14:paraId="0B332C4D" w14:textId="77777777" w:rsidR="00EA688C" w:rsidRDefault="00EA688C" w:rsidP="0018407C">
            <w:pPr>
              <w:pStyle w:val="TableParagraph"/>
              <w:spacing w:before="6"/>
              <w:ind w:left="214" w:right="203"/>
              <w:jc w:val="center"/>
              <w:rPr>
                <w:w w:val="80"/>
                <w:sz w:val="16"/>
                <w:szCs w:val="16"/>
              </w:rPr>
            </w:pPr>
            <w:r>
              <w:rPr>
                <w:w w:val="80"/>
                <w:sz w:val="16"/>
                <w:szCs w:val="16"/>
              </w:rPr>
              <w:t xml:space="preserve">C/O </w:t>
            </w:r>
          </w:p>
          <w:p w14:paraId="45374E81" w14:textId="0698A60B" w:rsidR="00EA688C" w:rsidRDefault="00EA688C" w:rsidP="0018407C">
            <w:pPr>
              <w:pStyle w:val="TableParagraph"/>
              <w:spacing w:before="6"/>
              <w:ind w:left="214" w:right="203"/>
              <w:jc w:val="center"/>
              <w:rPr>
                <w:w w:val="80"/>
                <w:sz w:val="16"/>
                <w:szCs w:val="16"/>
              </w:rPr>
            </w:pPr>
            <w:r>
              <w:rPr>
                <w:w w:val="80"/>
                <w:sz w:val="16"/>
                <w:szCs w:val="16"/>
              </w:rPr>
              <w:t>202</w:t>
            </w:r>
            <w:r w:rsidR="00182A04">
              <w:rPr>
                <w:w w:val="80"/>
                <w:sz w:val="16"/>
                <w:szCs w:val="16"/>
              </w:rPr>
              <w:t>5</w:t>
            </w:r>
          </w:p>
        </w:tc>
        <w:tc>
          <w:tcPr>
            <w:tcW w:w="720" w:type="dxa"/>
            <w:shd w:val="clear" w:color="auto" w:fill="D9D9D9"/>
          </w:tcPr>
          <w:p w14:paraId="75CB7E1B" w14:textId="77777777" w:rsidR="00EA688C" w:rsidRDefault="00EA688C" w:rsidP="0018407C">
            <w:pPr>
              <w:pStyle w:val="TableParagraph"/>
              <w:spacing w:before="6"/>
              <w:ind w:left="214" w:right="203"/>
              <w:jc w:val="center"/>
              <w:rPr>
                <w:w w:val="80"/>
                <w:sz w:val="16"/>
                <w:szCs w:val="16"/>
              </w:rPr>
            </w:pPr>
            <w:r>
              <w:rPr>
                <w:w w:val="80"/>
                <w:sz w:val="16"/>
                <w:szCs w:val="16"/>
              </w:rPr>
              <w:t>C/O</w:t>
            </w:r>
          </w:p>
          <w:p w14:paraId="1AB1CA72" w14:textId="561ACDCF" w:rsidR="00EA688C" w:rsidRDefault="00EA688C" w:rsidP="0018407C">
            <w:pPr>
              <w:pStyle w:val="TableParagraph"/>
              <w:spacing w:before="6"/>
              <w:ind w:left="214" w:right="203"/>
              <w:jc w:val="center"/>
              <w:rPr>
                <w:w w:val="80"/>
                <w:sz w:val="16"/>
                <w:szCs w:val="16"/>
              </w:rPr>
            </w:pPr>
            <w:r>
              <w:rPr>
                <w:w w:val="80"/>
                <w:sz w:val="16"/>
                <w:szCs w:val="16"/>
              </w:rPr>
              <w:t>202</w:t>
            </w:r>
            <w:r w:rsidR="00182A04">
              <w:rPr>
                <w:w w:val="80"/>
                <w:sz w:val="16"/>
                <w:szCs w:val="16"/>
              </w:rPr>
              <w:t>6</w:t>
            </w:r>
          </w:p>
        </w:tc>
      </w:tr>
      <w:tr w:rsidR="00EA688C" w14:paraId="39C2D222" w14:textId="77777777" w:rsidTr="0018407C">
        <w:trPr>
          <w:trHeight w:val="690"/>
        </w:trPr>
        <w:tc>
          <w:tcPr>
            <w:tcW w:w="3568" w:type="dxa"/>
          </w:tcPr>
          <w:p w14:paraId="50F3E146" w14:textId="77777777" w:rsidR="00EA688C" w:rsidRPr="00944897" w:rsidRDefault="00EA688C" w:rsidP="0018407C">
            <w:pPr>
              <w:pStyle w:val="NoSpacing"/>
              <w:rPr>
                <w:sz w:val="16"/>
                <w:szCs w:val="16"/>
              </w:rPr>
            </w:pPr>
            <w:r w:rsidRPr="00944897">
              <w:rPr>
                <w:sz w:val="16"/>
                <w:szCs w:val="16"/>
              </w:rPr>
              <w:t>Students meeting overall competencies based on preceptor evaluation</w:t>
            </w:r>
          </w:p>
        </w:tc>
        <w:tc>
          <w:tcPr>
            <w:tcW w:w="720" w:type="dxa"/>
          </w:tcPr>
          <w:p w14:paraId="3716092E" w14:textId="77777777" w:rsidR="00EA688C" w:rsidRPr="00944897" w:rsidRDefault="00EA688C" w:rsidP="0018407C">
            <w:pPr>
              <w:pStyle w:val="TableParagraph"/>
              <w:spacing w:before="8"/>
              <w:jc w:val="center"/>
              <w:rPr>
                <w:b/>
                <w:sz w:val="16"/>
                <w:szCs w:val="16"/>
              </w:rPr>
            </w:pPr>
          </w:p>
          <w:p w14:paraId="636AFFE0" w14:textId="77777777" w:rsidR="00EA688C" w:rsidRPr="00944897" w:rsidRDefault="00EA688C" w:rsidP="0018407C">
            <w:pPr>
              <w:pStyle w:val="TableParagraph"/>
              <w:spacing w:before="1"/>
              <w:ind w:left="155" w:right="150"/>
              <w:jc w:val="center"/>
              <w:rPr>
                <w:sz w:val="16"/>
                <w:szCs w:val="16"/>
              </w:rPr>
            </w:pPr>
            <w:r w:rsidRPr="00944897">
              <w:rPr>
                <w:spacing w:val="-5"/>
                <w:w w:val="95"/>
                <w:sz w:val="16"/>
                <w:szCs w:val="16"/>
              </w:rPr>
              <w:t>90%</w:t>
            </w:r>
          </w:p>
        </w:tc>
        <w:tc>
          <w:tcPr>
            <w:tcW w:w="810" w:type="dxa"/>
          </w:tcPr>
          <w:p w14:paraId="1AE7303C" w14:textId="77777777" w:rsidR="00EA688C" w:rsidRPr="00944897" w:rsidRDefault="00EA688C" w:rsidP="0018407C">
            <w:pPr>
              <w:pStyle w:val="TableParagraph"/>
              <w:spacing w:before="8"/>
              <w:jc w:val="center"/>
              <w:rPr>
                <w:b/>
                <w:sz w:val="16"/>
                <w:szCs w:val="16"/>
              </w:rPr>
            </w:pPr>
          </w:p>
          <w:p w14:paraId="32322AF1" w14:textId="4BF082CB" w:rsidR="00EA688C" w:rsidRPr="00944897" w:rsidRDefault="00182A04" w:rsidP="0018407C">
            <w:pPr>
              <w:pStyle w:val="TableParagraph"/>
              <w:spacing w:before="1"/>
              <w:ind w:left="6"/>
              <w:jc w:val="center"/>
              <w:rPr>
                <w:sz w:val="16"/>
                <w:szCs w:val="16"/>
              </w:rPr>
            </w:pPr>
            <w:r>
              <w:rPr>
                <w:spacing w:val="-5"/>
                <w:w w:val="95"/>
                <w:sz w:val="16"/>
                <w:szCs w:val="16"/>
              </w:rPr>
              <w:t>100</w:t>
            </w:r>
            <w:r w:rsidR="00EA688C" w:rsidRPr="00944897">
              <w:rPr>
                <w:spacing w:val="-5"/>
                <w:w w:val="95"/>
                <w:sz w:val="16"/>
                <w:szCs w:val="16"/>
              </w:rPr>
              <w:t>%</w:t>
            </w:r>
          </w:p>
        </w:tc>
        <w:tc>
          <w:tcPr>
            <w:tcW w:w="810" w:type="dxa"/>
          </w:tcPr>
          <w:p w14:paraId="49A61B6B" w14:textId="77777777" w:rsidR="00EA688C" w:rsidRDefault="00EA688C" w:rsidP="0018407C">
            <w:pPr>
              <w:pStyle w:val="TableParagraph"/>
              <w:spacing w:before="1"/>
              <w:rPr>
                <w:b/>
                <w:sz w:val="16"/>
                <w:szCs w:val="16"/>
              </w:rPr>
            </w:pPr>
          </w:p>
          <w:p w14:paraId="0476B6BC" w14:textId="5C2631EF" w:rsidR="00EA688C" w:rsidRPr="00944897" w:rsidRDefault="00EA688C" w:rsidP="0018407C">
            <w:pPr>
              <w:pStyle w:val="TableParagraph"/>
              <w:spacing w:before="1"/>
              <w:rPr>
                <w:sz w:val="16"/>
                <w:szCs w:val="16"/>
              </w:rPr>
            </w:pPr>
            <w:r>
              <w:rPr>
                <w:b/>
                <w:sz w:val="16"/>
                <w:szCs w:val="16"/>
              </w:rPr>
              <w:t xml:space="preserve">   </w:t>
            </w:r>
            <w:r w:rsidR="00182A04">
              <w:rPr>
                <w:spacing w:val="-4"/>
                <w:sz w:val="16"/>
                <w:szCs w:val="16"/>
              </w:rPr>
              <w:t>98</w:t>
            </w:r>
            <w:r w:rsidRPr="00944897">
              <w:rPr>
                <w:spacing w:val="-4"/>
                <w:sz w:val="16"/>
                <w:szCs w:val="16"/>
              </w:rPr>
              <w:t>%</w:t>
            </w:r>
          </w:p>
        </w:tc>
        <w:tc>
          <w:tcPr>
            <w:tcW w:w="810" w:type="dxa"/>
          </w:tcPr>
          <w:p w14:paraId="594CFC1F" w14:textId="77777777" w:rsidR="00EA688C" w:rsidRPr="00944897" w:rsidRDefault="00EA688C" w:rsidP="0018407C">
            <w:pPr>
              <w:pStyle w:val="TableParagraph"/>
              <w:spacing w:before="8"/>
              <w:jc w:val="center"/>
              <w:rPr>
                <w:b/>
                <w:sz w:val="16"/>
                <w:szCs w:val="16"/>
              </w:rPr>
            </w:pPr>
          </w:p>
          <w:p w14:paraId="79712972" w14:textId="132EAC7C" w:rsidR="00EA688C" w:rsidRPr="00944897" w:rsidRDefault="00EA688C" w:rsidP="0018407C">
            <w:pPr>
              <w:pStyle w:val="TableParagraph"/>
              <w:spacing w:before="1"/>
              <w:ind w:left="227" w:right="213"/>
              <w:jc w:val="center"/>
              <w:rPr>
                <w:sz w:val="16"/>
                <w:szCs w:val="16"/>
              </w:rPr>
            </w:pPr>
            <w:r w:rsidRPr="00944897">
              <w:rPr>
                <w:spacing w:val="-5"/>
                <w:w w:val="95"/>
                <w:sz w:val="16"/>
                <w:szCs w:val="16"/>
              </w:rPr>
              <w:t>9</w:t>
            </w:r>
            <w:r w:rsidR="00182A04">
              <w:rPr>
                <w:spacing w:val="-5"/>
                <w:w w:val="95"/>
                <w:sz w:val="16"/>
                <w:szCs w:val="16"/>
              </w:rPr>
              <w:t>2</w:t>
            </w:r>
            <w:r w:rsidRPr="00944897">
              <w:rPr>
                <w:spacing w:val="-5"/>
                <w:w w:val="95"/>
                <w:sz w:val="16"/>
                <w:szCs w:val="16"/>
              </w:rPr>
              <w:t>%</w:t>
            </w:r>
          </w:p>
        </w:tc>
        <w:tc>
          <w:tcPr>
            <w:tcW w:w="810" w:type="dxa"/>
          </w:tcPr>
          <w:p w14:paraId="054FE1BE" w14:textId="77777777" w:rsidR="00EA688C" w:rsidRPr="00944897" w:rsidRDefault="00EA688C" w:rsidP="0018407C">
            <w:pPr>
              <w:pStyle w:val="TableParagraph"/>
              <w:spacing w:before="8"/>
              <w:jc w:val="center"/>
              <w:rPr>
                <w:b/>
                <w:sz w:val="16"/>
                <w:szCs w:val="16"/>
              </w:rPr>
            </w:pPr>
          </w:p>
          <w:p w14:paraId="6493FC14" w14:textId="4B106C44" w:rsidR="00EA688C" w:rsidRPr="00944897" w:rsidRDefault="00EA688C" w:rsidP="0018407C">
            <w:pPr>
              <w:pStyle w:val="TableParagraph"/>
              <w:spacing w:before="1"/>
              <w:ind w:left="214" w:right="203"/>
              <w:jc w:val="center"/>
              <w:rPr>
                <w:sz w:val="16"/>
                <w:szCs w:val="16"/>
              </w:rPr>
            </w:pPr>
            <w:r w:rsidRPr="00944897">
              <w:rPr>
                <w:spacing w:val="-5"/>
                <w:w w:val="95"/>
                <w:sz w:val="16"/>
                <w:szCs w:val="16"/>
              </w:rPr>
              <w:t>9</w:t>
            </w:r>
            <w:r w:rsidR="00182A04">
              <w:rPr>
                <w:spacing w:val="-5"/>
                <w:w w:val="95"/>
                <w:sz w:val="16"/>
                <w:szCs w:val="16"/>
              </w:rPr>
              <w:t>7</w:t>
            </w:r>
            <w:r w:rsidRPr="00944897">
              <w:rPr>
                <w:spacing w:val="-5"/>
                <w:w w:val="95"/>
                <w:sz w:val="16"/>
                <w:szCs w:val="16"/>
              </w:rPr>
              <w:t>%</w:t>
            </w:r>
          </w:p>
        </w:tc>
        <w:tc>
          <w:tcPr>
            <w:tcW w:w="810" w:type="dxa"/>
          </w:tcPr>
          <w:p w14:paraId="1C3A851A" w14:textId="77777777" w:rsidR="00EA688C" w:rsidRDefault="00EA688C" w:rsidP="0018407C">
            <w:pPr>
              <w:pStyle w:val="TableParagraph"/>
              <w:spacing w:before="8"/>
              <w:jc w:val="center"/>
              <w:rPr>
                <w:b/>
                <w:sz w:val="16"/>
                <w:szCs w:val="16"/>
              </w:rPr>
            </w:pPr>
          </w:p>
          <w:p w14:paraId="0C10F743" w14:textId="6F8276FC" w:rsidR="00EA688C" w:rsidRPr="00944897" w:rsidRDefault="00182A04" w:rsidP="0018407C">
            <w:pPr>
              <w:pStyle w:val="TableParagraph"/>
              <w:spacing w:before="8"/>
              <w:jc w:val="center"/>
              <w:rPr>
                <w:bCs/>
                <w:sz w:val="16"/>
                <w:szCs w:val="16"/>
              </w:rPr>
            </w:pPr>
            <w:r>
              <w:rPr>
                <w:bCs/>
                <w:sz w:val="16"/>
                <w:szCs w:val="16"/>
              </w:rPr>
              <w:t>100</w:t>
            </w:r>
            <w:r w:rsidR="00EA688C" w:rsidRPr="00944897">
              <w:rPr>
                <w:bCs/>
                <w:sz w:val="16"/>
                <w:szCs w:val="16"/>
              </w:rPr>
              <w:t>%</w:t>
            </w:r>
          </w:p>
        </w:tc>
        <w:tc>
          <w:tcPr>
            <w:tcW w:w="720" w:type="dxa"/>
          </w:tcPr>
          <w:p w14:paraId="01EA7D64" w14:textId="77777777" w:rsidR="00EA688C" w:rsidRDefault="00EA688C" w:rsidP="0018407C">
            <w:pPr>
              <w:pStyle w:val="TableParagraph"/>
              <w:spacing w:before="8"/>
              <w:jc w:val="center"/>
              <w:rPr>
                <w:b/>
                <w:sz w:val="16"/>
                <w:szCs w:val="16"/>
              </w:rPr>
            </w:pPr>
          </w:p>
          <w:p w14:paraId="1BD913B6" w14:textId="11951305" w:rsidR="00EA688C" w:rsidRPr="00944897" w:rsidRDefault="00CE6650" w:rsidP="0018407C">
            <w:pPr>
              <w:pStyle w:val="TableParagraph"/>
              <w:spacing w:before="8"/>
              <w:jc w:val="center"/>
              <w:rPr>
                <w:bCs/>
                <w:sz w:val="16"/>
                <w:szCs w:val="16"/>
              </w:rPr>
            </w:pPr>
            <w:r>
              <w:rPr>
                <w:bCs/>
                <w:sz w:val="16"/>
                <w:szCs w:val="16"/>
              </w:rPr>
              <w:t>100%</w:t>
            </w:r>
          </w:p>
        </w:tc>
        <w:tc>
          <w:tcPr>
            <w:tcW w:w="720" w:type="dxa"/>
          </w:tcPr>
          <w:p w14:paraId="71D5F14D" w14:textId="77777777" w:rsidR="00EA688C" w:rsidRDefault="00EA688C" w:rsidP="0018407C">
            <w:pPr>
              <w:pStyle w:val="TableParagraph"/>
              <w:spacing w:before="8"/>
              <w:jc w:val="center"/>
              <w:rPr>
                <w:b/>
                <w:sz w:val="16"/>
                <w:szCs w:val="16"/>
              </w:rPr>
            </w:pPr>
          </w:p>
          <w:p w14:paraId="3797130E" w14:textId="38708C0B" w:rsidR="00EA688C" w:rsidRPr="00944897" w:rsidRDefault="00182A04" w:rsidP="0018407C">
            <w:pPr>
              <w:pStyle w:val="TableParagraph"/>
              <w:spacing w:before="8"/>
              <w:jc w:val="center"/>
              <w:rPr>
                <w:bCs/>
                <w:sz w:val="16"/>
                <w:szCs w:val="16"/>
              </w:rPr>
            </w:pPr>
            <w:r>
              <w:rPr>
                <w:bCs/>
                <w:sz w:val="16"/>
                <w:szCs w:val="16"/>
              </w:rPr>
              <w:t>pending</w:t>
            </w:r>
          </w:p>
        </w:tc>
      </w:tr>
    </w:tbl>
    <w:p w14:paraId="02043839" w14:textId="77777777" w:rsidR="00EA688C" w:rsidRDefault="00EA688C" w:rsidP="00EA688C">
      <w:pPr>
        <w:pStyle w:val="BodyText"/>
        <w:spacing w:before="10"/>
        <w:rPr>
          <w:b/>
        </w:rPr>
      </w:pPr>
    </w:p>
    <w:tbl>
      <w:tblPr>
        <w:tblW w:w="977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8"/>
        <w:gridCol w:w="720"/>
        <w:gridCol w:w="810"/>
        <w:gridCol w:w="810"/>
        <w:gridCol w:w="810"/>
        <w:gridCol w:w="810"/>
        <w:gridCol w:w="810"/>
        <w:gridCol w:w="720"/>
        <w:gridCol w:w="720"/>
      </w:tblGrid>
      <w:tr w:rsidR="00EA688C" w14:paraId="5DAAAE47" w14:textId="77777777" w:rsidTr="0018407C">
        <w:trPr>
          <w:trHeight w:val="493"/>
        </w:trPr>
        <w:tc>
          <w:tcPr>
            <w:tcW w:w="3568" w:type="dxa"/>
            <w:shd w:val="clear" w:color="auto" w:fill="D9D9D9"/>
          </w:tcPr>
          <w:p w14:paraId="76ED9C53" w14:textId="77777777" w:rsidR="00EA688C" w:rsidRPr="00944897" w:rsidRDefault="00EA688C" w:rsidP="0018407C">
            <w:pPr>
              <w:pStyle w:val="TableParagraph"/>
              <w:spacing w:before="129"/>
              <w:ind w:left="4"/>
              <w:rPr>
                <w:sz w:val="16"/>
                <w:szCs w:val="16"/>
              </w:rPr>
            </w:pPr>
            <w:r w:rsidRPr="00944897">
              <w:rPr>
                <w:w w:val="90"/>
                <w:sz w:val="16"/>
                <w:szCs w:val="16"/>
              </w:rPr>
              <w:t>Key</w:t>
            </w:r>
            <w:r w:rsidRPr="00944897">
              <w:rPr>
                <w:spacing w:val="-9"/>
                <w:w w:val="90"/>
                <w:sz w:val="16"/>
                <w:szCs w:val="16"/>
              </w:rPr>
              <w:t xml:space="preserve"> </w:t>
            </w:r>
            <w:r w:rsidRPr="00944897">
              <w:rPr>
                <w:w w:val="90"/>
                <w:sz w:val="16"/>
                <w:szCs w:val="16"/>
              </w:rPr>
              <w:t>Performance</w:t>
            </w:r>
            <w:r w:rsidRPr="00944897">
              <w:rPr>
                <w:spacing w:val="-11"/>
                <w:w w:val="90"/>
                <w:sz w:val="16"/>
                <w:szCs w:val="16"/>
              </w:rPr>
              <w:t xml:space="preserve"> </w:t>
            </w:r>
            <w:r w:rsidRPr="00944897">
              <w:rPr>
                <w:w w:val="90"/>
                <w:sz w:val="16"/>
                <w:szCs w:val="16"/>
              </w:rPr>
              <w:t>Indicator</w:t>
            </w:r>
            <w:r w:rsidRPr="00944897">
              <w:rPr>
                <w:spacing w:val="-8"/>
                <w:w w:val="90"/>
                <w:sz w:val="16"/>
                <w:szCs w:val="16"/>
              </w:rPr>
              <w:t xml:space="preserve"> </w:t>
            </w:r>
            <w:r>
              <w:rPr>
                <w:spacing w:val="-10"/>
                <w:w w:val="90"/>
                <w:sz w:val="16"/>
                <w:szCs w:val="16"/>
              </w:rPr>
              <w:t>2</w:t>
            </w:r>
          </w:p>
        </w:tc>
        <w:tc>
          <w:tcPr>
            <w:tcW w:w="720" w:type="dxa"/>
            <w:shd w:val="clear" w:color="auto" w:fill="D9D9D9"/>
          </w:tcPr>
          <w:p w14:paraId="14931026" w14:textId="77777777" w:rsidR="00EA688C" w:rsidRPr="00B00ABD" w:rsidRDefault="00EA688C" w:rsidP="0018407C">
            <w:pPr>
              <w:pStyle w:val="TableParagraph"/>
              <w:spacing w:before="129"/>
              <w:ind w:right="150"/>
              <w:jc w:val="center"/>
              <w:rPr>
                <w:spacing w:val="-2"/>
                <w:sz w:val="16"/>
                <w:szCs w:val="16"/>
              </w:rPr>
            </w:pPr>
            <w:r>
              <w:rPr>
                <w:spacing w:val="-2"/>
                <w:sz w:val="16"/>
                <w:szCs w:val="16"/>
              </w:rPr>
              <w:t>Bench-mark</w:t>
            </w:r>
          </w:p>
        </w:tc>
        <w:tc>
          <w:tcPr>
            <w:tcW w:w="810" w:type="dxa"/>
            <w:shd w:val="clear" w:color="auto" w:fill="D9D9D9"/>
          </w:tcPr>
          <w:p w14:paraId="68DF2CBD" w14:textId="77777777" w:rsidR="00EA688C" w:rsidRPr="00B00ABD" w:rsidRDefault="00EA688C" w:rsidP="0018407C">
            <w:pPr>
              <w:pStyle w:val="TableParagraph"/>
              <w:spacing w:before="6"/>
              <w:ind w:right="332"/>
              <w:jc w:val="center"/>
              <w:rPr>
                <w:sz w:val="16"/>
                <w:szCs w:val="16"/>
              </w:rPr>
            </w:pPr>
            <w:r w:rsidRPr="00B00ABD">
              <w:rPr>
                <w:w w:val="80"/>
                <w:sz w:val="16"/>
                <w:szCs w:val="16"/>
              </w:rPr>
              <w:t>C</w:t>
            </w:r>
            <w:r>
              <w:rPr>
                <w:w w:val="80"/>
                <w:sz w:val="16"/>
                <w:szCs w:val="16"/>
              </w:rPr>
              <w:t>/O</w:t>
            </w:r>
          </w:p>
          <w:p w14:paraId="54C42B92" w14:textId="043B38E8" w:rsidR="00EA688C" w:rsidRPr="00B00ABD" w:rsidRDefault="00EA688C" w:rsidP="0018407C">
            <w:pPr>
              <w:pStyle w:val="TableParagraph"/>
              <w:spacing w:before="15" w:line="223" w:lineRule="exact"/>
              <w:ind w:right="376"/>
              <w:jc w:val="center"/>
              <w:rPr>
                <w:sz w:val="16"/>
                <w:szCs w:val="16"/>
              </w:rPr>
            </w:pPr>
            <w:r>
              <w:rPr>
                <w:spacing w:val="-4"/>
                <w:sz w:val="16"/>
                <w:szCs w:val="16"/>
              </w:rPr>
              <w:t xml:space="preserve">  </w:t>
            </w:r>
            <w:r w:rsidRPr="00B00ABD">
              <w:rPr>
                <w:spacing w:val="-4"/>
                <w:sz w:val="16"/>
                <w:szCs w:val="16"/>
              </w:rPr>
              <w:t>20</w:t>
            </w:r>
            <w:r w:rsidR="00182A04">
              <w:rPr>
                <w:spacing w:val="-4"/>
                <w:sz w:val="16"/>
                <w:szCs w:val="16"/>
              </w:rPr>
              <w:t>20</w:t>
            </w:r>
          </w:p>
        </w:tc>
        <w:tc>
          <w:tcPr>
            <w:tcW w:w="810" w:type="dxa"/>
            <w:shd w:val="clear" w:color="auto" w:fill="D9D9D9"/>
          </w:tcPr>
          <w:p w14:paraId="04C862E0" w14:textId="77777777" w:rsidR="00EA688C" w:rsidRPr="00B00ABD" w:rsidRDefault="00EA688C" w:rsidP="0018407C">
            <w:pPr>
              <w:pStyle w:val="TableParagraph"/>
              <w:spacing w:before="6"/>
              <w:ind w:right="334"/>
              <w:jc w:val="center"/>
              <w:rPr>
                <w:sz w:val="16"/>
                <w:szCs w:val="16"/>
              </w:rPr>
            </w:pPr>
            <w:r>
              <w:rPr>
                <w:w w:val="80"/>
                <w:sz w:val="16"/>
                <w:szCs w:val="16"/>
              </w:rPr>
              <w:t>C/O</w:t>
            </w:r>
          </w:p>
          <w:p w14:paraId="1685CEE5" w14:textId="514D7A03" w:rsidR="00EA688C" w:rsidRPr="00B00ABD" w:rsidRDefault="00EA688C" w:rsidP="0018407C">
            <w:pPr>
              <w:pStyle w:val="TableParagraph"/>
              <w:spacing w:before="15" w:line="223" w:lineRule="exact"/>
              <w:ind w:right="378"/>
              <w:jc w:val="center"/>
              <w:rPr>
                <w:sz w:val="16"/>
                <w:szCs w:val="16"/>
              </w:rPr>
            </w:pPr>
            <w:r>
              <w:rPr>
                <w:spacing w:val="-4"/>
                <w:sz w:val="16"/>
                <w:szCs w:val="16"/>
              </w:rPr>
              <w:t xml:space="preserve">  </w:t>
            </w:r>
            <w:r w:rsidRPr="00B00ABD">
              <w:rPr>
                <w:spacing w:val="-4"/>
                <w:sz w:val="16"/>
                <w:szCs w:val="16"/>
              </w:rPr>
              <w:t>202</w:t>
            </w:r>
            <w:r w:rsidR="00182A04">
              <w:rPr>
                <w:spacing w:val="-4"/>
                <w:sz w:val="16"/>
                <w:szCs w:val="16"/>
              </w:rPr>
              <w:t>1</w:t>
            </w:r>
          </w:p>
        </w:tc>
        <w:tc>
          <w:tcPr>
            <w:tcW w:w="810" w:type="dxa"/>
            <w:shd w:val="clear" w:color="auto" w:fill="D9D9D9"/>
          </w:tcPr>
          <w:p w14:paraId="265EDE6A" w14:textId="77777777" w:rsidR="00EA688C" w:rsidRPr="00B00ABD" w:rsidRDefault="00EA688C" w:rsidP="0018407C">
            <w:pPr>
              <w:pStyle w:val="TableParagraph"/>
              <w:spacing w:before="6"/>
              <w:ind w:left="226" w:right="214"/>
              <w:jc w:val="center"/>
              <w:rPr>
                <w:sz w:val="16"/>
                <w:szCs w:val="16"/>
              </w:rPr>
            </w:pPr>
            <w:r>
              <w:rPr>
                <w:w w:val="80"/>
                <w:sz w:val="16"/>
                <w:szCs w:val="16"/>
              </w:rPr>
              <w:t>C/O</w:t>
            </w:r>
          </w:p>
          <w:p w14:paraId="20875D54" w14:textId="236C9CBB" w:rsidR="00EA688C" w:rsidRPr="00B00ABD" w:rsidRDefault="00EA688C" w:rsidP="00182A04">
            <w:pPr>
              <w:pStyle w:val="TableParagraph"/>
              <w:spacing w:before="22" w:line="215" w:lineRule="exact"/>
              <w:ind w:left="227" w:right="214"/>
              <w:rPr>
                <w:sz w:val="16"/>
                <w:szCs w:val="16"/>
              </w:rPr>
            </w:pPr>
            <w:r w:rsidRPr="00B00ABD">
              <w:rPr>
                <w:spacing w:val="-4"/>
                <w:sz w:val="16"/>
                <w:szCs w:val="16"/>
              </w:rPr>
              <w:t>202</w:t>
            </w:r>
            <w:r w:rsidR="00182A04">
              <w:rPr>
                <w:spacing w:val="-4"/>
                <w:sz w:val="16"/>
                <w:szCs w:val="16"/>
              </w:rPr>
              <w:t>2</w:t>
            </w:r>
          </w:p>
        </w:tc>
        <w:tc>
          <w:tcPr>
            <w:tcW w:w="810" w:type="dxa"/>
            <w:shd w:val="clear" w:color="auto" w:fill="D9D9D9"/>
          </w:tcPr>
          <w:p w14:paraId="04142AAC"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14B5C315" w14:textId="7FD128DB" w:rsidR="00EA688C" w:rsidRPr="00B00ABD" w:rsidRDefault="00EA688C" w:rsidP="0018407C">
            <w:pPr>
              <w:pStyle w:val="TableParagraph"/>
              <w:spacing w:before="22" w:line="215" w:lineRule="exact"/>
              <w:ind w:left="215" w:right="203"/>
              <w:jc w:val="center"/>
              <w:rPr>
                <w:sz w:val="16"/>
                <w:szCs w:val="16"/>
              </w:rPr>
            </w:pPr>
            <w:r w:rsidRPr="00B00ABD">
              <w:rPr>
                <w:spacing w:val="-4"/>
                <w:sz w:val="16"/>
                <w:szCs w:val="16"/>
              </w:rPr>
              <w:t>202</w:t>
            </w:r>
            <w:r w:rsidR="00182A04">
              <w:rPr>
                <w:spacing w:val="-4"/>
                <w:sz w:val="16"/>
                <w:szCs w:val="16"/>
              </w:rPr>
              <w:t>3</w:t>
            </w:r>
          </w:p>
        </w:tc>
        <w:tc>
          <w:tcPr>
            <w:tcW w:w="810" w:type="dxa"/>
            <w:shd w:val="clear" w:color="auto" w:fill="D9D9D9"/>
          </w:tcPr>
          <w:p w14:paraId="1C09B1C1"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3AF50AA3" w14:textId="6BDFEE1A" w:rsidR="00EA688C" w:rsidRDefault="00EA688C" w:rsidP="0018407C">
            <w:pPr>
              <w:pStyle w:val="TableParagraph"/>
              <w:spacing w:before="6"/>
              <w:ind w:left="214" w:right="203"/>
              <w:jc w:val="center"/>
              <w:rPr>
                <w:w w:val="80"/>
                <w:sz w:val="20"/>
              </w:rPr>
            </w:pPr>
            <w:r w:rsidRPr="00B00ABD">
              <w:rPr>
                <w:spacing w:val="-4"/>
                <w:sz w:val="16"/>
                <w:szCs w:val="16"/>
              </w:rPr>
              <w:t>202</w:t>
            </w:r>
            <w:r w:rsidR="00182A04">
              <w:rPr>
                <w:spacing w:val="-4"/>
                <w:sz w:val="16"/>
                <w:szCs w:val="16"/>
              </w:rPr>
              <w:t>4</w:t>
            </w:r>
          </w:p>
        </w:tc>
        <w:tc>
          <w:tcPr>
            <w:tcW w:w="720" w:type="dxa"/>
            <w:shd w:val="clear" w:color="auto" w:fill="D9D9D9"/>
          </w:tcPr>
          <w:p w14:paraId="65A5DAAA" w14:textId="77777777" w:rsidR="00EA688C" w:rsidRDefault="00EA688C" w:rsidP="0018407C">
            <w:pPr>
              <w:pStyle w:val="TableParagraph"/>
              <w:spacing w:before="6"/>
              <w:ind w:left="214" w:right="203"/>
              <w:jc w:val="center"/>
              <w:rPr>
                <w:w w:val="80"/>
                <w:sz w:val="16"/>
                <w:szCs w:val="16"/>
              </w:rPr>
            </w:pPr>
            <w:r>
              <w:rPr>
                <w:w w:val="80"/>
                <w:sz w:val="16"/>
                <w:szCs w:val="16"/>
              </w:rPr>
              <w:t xml:space="preserve">C/O </w:t>
            </w:r>
          </w:p>
          <w:p w14:paraId="26C2A897" w14:textId="4A5585BE" w:rsidR="00EA688C" w:rsidRDefault="00EA688C" w:rsidP="0018407C">
            <w:pPr>
              <w:pStyle w:val="TableParagraph"/>
              <w:spacing w:before="6"/>
              <w:ind w:left="214" w:right="203"/>
              <w:jc w:val="center"/>
              <w:rPr>
                <w:w w:val="80"/>
                <w:sz w:val="16"/>
                <w:szCs w:val="16"/>
              </w:rPr>
            </w:pPr>
            <w:r>
              <w:rPr>
                <w:w w:val="80"/>
                <w:sz w:val="16"/>
                <w:szCs w:val="16"/>
              </w:rPr>
              <w:t>202</w:t>
            </w:r>
            <w:r w:rsidR="00182A04">
              <w:rPr>
                <w:w w:val="80"/>
                <w:sz w:val="16"/>
                <w:szCs w:val="16"/>
              </w:rPr>
              <w:t>5</w:t>
            </w:r>
          </w:p>
        </w:tc>
        <w:tc>
          <w:tcPr>
            <w:tcW w:w="720" w:type="dxa"/>
            <w:shd w:val="clear" w:color="auto" w:fill="D9D9D9"/>
          </w:tcPr>
          <w:p w14:paraId="14CA73DD" w14:textId="77777777" w:rsidR="00EA688C" w:rsidRDefault="00EA688C" w:rsidP="0018407C">
            <w:pPr>
              <w:pStyle w:val="TableParagraph"/>
              <w:spacing w:before="6"/>
              <w:ind w:left="214" w:right="203"/>
              <w:jc w:val="center"/>
              <w:rPr>
                <w:w w:val="80"/>
                <w:sz w:val="16"/>
                <w:szCs w:val="16"/>
              </w:rPr>
            </w:pPr>
            <w:r>
              <w:rPr>
                <w:w w:val="80"/>
                <w:sz w:val="16"/>
                <w:szCs w:val="16"/>
              </w:rPr>
              <w:t>C/O</w:t>
            </w:r>
          </w:p>
          <w:p w14:paraId="35CB91F2" w14:textId="58677C2B" w:rsidR="00EA688C" w:rsidRDefault="00EA688C" w:rsidP="0018407C">
            <w:pPr>
              <w:pStyle w:val="TableParagraph"/>
              <w:spacing w:before="6"/>
              <w:ind w:left="214" w:right="203"/>
              <w:jc w:val="center"/>
              <w:rPr>
                <w:w w:val="80"/>
                <w:sz w:val="16"/>
                <w:szCs w:val="16"/>
              </w:rPr>
            </w:pPr>
            <w:r>
              <w:rPr>
                <w:w w:val="80"/>
                <w:sz w:val="16"/>
                <w:szCs w:val="16"/>
              </w:rPr>
              <w:t>202</w:t>
            </w:r>
            <w:r w:rsidR="00182A04">
              <w:rPr>
                <w:w w:val="80"/>
                <w:sz w:val="16"/>
                <w:szCs w:val="16"/>
              </w:rPr>
              <w:t>6</w:t>
            </w:r>
          </w:p>
        </w:tc>
      </w:tr>
      <w:tr w:rsidR="00EA688C" w14:paraId="3A69C7F8" w14:textId="77777777" w:rsidTr="0018407C">
        <w:trPr>
          <w:trHeight w:val="690"/>
        </w:trPr>
        <w:tc>
          <w:tcPr>
            <w:tcW w:w="3568" w:type="dxa"/>
          </w:tcPr>
          <w:p w14:paraId="77ECD0ED" w14:textId="77777777" w:rsidR="00EA688C" w:rsidRPr="00944897" w:rsidRDefault="00EA688C" w:rsidP="0018407C">
            <w:pPr>
              <w:pStyle w:val="NoSpacing"/>
              <w:rPr>
                <w:sz w:val="16"/>
                <w:szCs w:val="16"/>
              </w:rPr>
            </w:pPr>
            <w:r w:rsidRPr="00FB043F">
              <w:rPr>
                <w:w w:val="90"/>
                <w:sz w:val="16"/>
                <w:szCs w:val="16"/>
              </w:rPr>
              <w:t>Students</w:t>
            </w:r>
            <w:r w:rsidRPr="00FB043F">
              <w:rPr>
                <w:spacing w:val="-5"/>
                <w:w w:val="90"/>
                <w:sz w:val="16"/>
                <w:szCs w:val="16"/>
              </w:rPr>
              <w:t xml:space="preserve"> </w:t>
            </w:r>
            <w:r w:rsidRPr="00FB043F">
              <w:rPr>
                <w:w w:val="90"/>
                <w:sz w:val="16"/>
                <w:szCs w:val="16"/>
              </w:rPr>
              <w:t>completing</w:t>
            </w:r>
            <w:r w:rsidRPr="00FB043F">
              <w:rPr>
                <w:spacing w:val="-9"/>
                <w:w w:val="90"/>
                <w:sz w:val="16"/>
                <w:szCs w:val="16"/>
              </w:rPr>
              <w:t xml:space="preserve"> </w:t>
            </w:r>
            <w:r w:rsidRPr="00FB043F">
              <w:rPr>
                <w:w w:val="90"/>
                <w:sz w:val="16"/>
                <w:szCs w:val="16"/>
              </w:rPr>
              <w:t xml:space="preserve">program courses </w:t>
            </w:r>
            <w:r w:rsidRPr="00FB043F">
              <w:rPr>
                <w:spacing w:val="-2"/>
                <w:sz w:val="16"/>
                <w:szCs w:val="16"/>
              </w:rPr>
              <w:t>successfully</w:t>
            </w:r>
          </w:p>
        </w:tc>
        <w:tc>
          <w:tcPr>
            <w:tcW w:w="720" w:type="dxa"/>
          </w:tcPr>
          <w:p w14:paraId="53180CF5" w14:textId="77777777" w:rsidR="00EA688C" w:rsidRPr="00944897" w:rsidRDefault="00EA688C" w:rsidP="0018407C">
            <w:pPr>
              <w:pStyle w:val="TableParagraph"/>
              <w:spacing w:before="8"/>
              <w:jc w:val="center"/>
              <w:rPr>
                <w:b/>
                <w:sz w:val="16"/>
                <w:szCs w:val="16"/>
              </w:rPr>
            </w:pPr>
          </w:p>
          <w:p w14:paraId="5CB5EC64" w14:textId="77777777" w:rsidR="00EA688C" w:rsidRPr="00944897" w:rsidRDefault="00EA688C" w:rsidP="0018407C">
            <w:pPr>
              <w:pStyle w:val="TableParagraph"/>
              <w:spacing w:before="1"/>
              <w:ind w:left="155" w:right="150"/>
              <w:jc w:val="center"/>
              <w:rPr>
                <w:sz w:val="16"/>
                <w:szCs w:val="16"/>
              </w:rPr>
            </w:pPr>
            <w:r w:rsidRPr="00944897">
              <w:rPr>
                <w:spacing w:val="-5"/>
                <w:w w:val="95"/>
                <w:sz w:val="16"/>
                <w:szCs w:val="16"/>
              </w:rPr>
              <w:t>90%</w:t>
            </w:r>
          </w:p>
        </w:tc>
        <w:tc>
          <w:tcPr>
            <w:tcW w:w="810" w:type="dxa"/>
          </w:tcPr>
          <w:p w14:paraId="4A3AACEB" w14:textId="77777777" w:rsidR="00EA688C" w:rsidRPr="00944897" w:rsidRDefault="00EA688C" w:rsidP="0018407C">
            <w:pPr>
              <w:pStyle w:val="TableParagraph"/>
              <w:spacing w:before="8"/>
              <w:jc w:val="center"/>
              <w:rPr>
                <w:b/>
                <w:sz w:val="16"/>
                <w:szCs w:val="16"/>
              </w:rPr>
            </w:pPr>
          </w:p>
          <w:p w14:paraId="48087F20" w14:textId="77777777" w:rsidR="00EA688C" w:rsidRPr="00944897" w:rsidRDefault="00EA688C" w:rsidP="0018407C">
            <w:pPr>
              <w:pStyle w:val="TableParagraph"/>
              <w:spacing w:before="1"/>
              <w:ind w:left="6"/>
              <w:jc w:val="center"/>
              <w:rPr>
                <w:sz w:val="16"/>
                <w:szCs w:val="16"/>
              </w:rPr>
            </w:pPr>
            <w:r>
              <w:rPr>
                <w:spacing w:val="-5"/>
                <w:w w:val="95"/>
                <w:sz w:val="16"/>
                <w:szCs w:val="16"/>
              </w:rPr>
              <w:t>100</w:t>
            </w:r>
            <w:r w:rsidRPr="00944897">
              <w:rPr>
                <w:spacing w:val="-5"/>
                <w:w w:val="95"/>
                <w:sz w:val="16"/>
                <w:szCs w:val="16"/>
              </w:rPr>
              <w:t>%</w:t>
            </w:r>
          </w:p>
        </w:tc>
        <w:tc>
          <w:tcPr>
            <w:tcW w:w="810" w:type="dxa"/>
          </w:tcPr>
          <w:p w14:paraId="0901BA9B" w14:textId="77777777" w:rsidR="00EA688C" w:rsidRPr="00944897" w:rsidRDefault="00EA688C" w:rsidP="0018407C">
            <w:pPr>
              <w:pStyle w:val="TableParagraph"/>
              <w:spacing w:before="8"/>
              <w:rPr>
                <w:b/>
                <w:sz w:val="16"/>
                <w:szCs w:val="16"/>
              </w:rPr>
            </w:pPr>
          </w:p>
          <w:p w14:paraId="226086D4" w14:textId="77777777" w:rsidR="00EA688C" w:rsidRPr="00944897" w:rsidRDefault="00EA688C" w:rsidP="0018407C">
            <w:pPr>
              <w:pStyle w:val="TableParagraph"/>
              <w:spacing w:before="1"/>
              <w:rPr>
                <w:sz w:val="16"/>
                <w:szCs w:val="16"/>
              </w:rPr>
            </w:pPr>
            <w:r>
              <w:rPr>
                <w:spacing w:val="-4"/>
                <w:sz w:val="16"/>
                <w:szCs w:val="16"/>
              </w:rPr>
              <w:t xml:space="preserve">   </w:t>
            </w:r>
            <w:r w:rsidRPr="00944897">
              <w:rPr>
                <w:spacing w:val="-4"/>
                <w:sz w:val="16"/>
                <w:szCs w:val="16"/>
              </w:rPr>
              <w:t>100%</w:t>
            </w:r>
          </w:p>
        </w:tc>
        <w:tc>
          <w:tcPr>
            <w:tcW w:w="810" w:type="dxa"/>
          </w:tcPr>
          <w:p w14:paraId="6C214788" w14:textId="77777777" w:rsidR="00EA688C" w:rsidRPr="00944897" w:rsidRDefault="00EA688C" w:rsidP="0018407C">
            <w:pPr>
              <w:pStyle w:val="TableParagraph"/>
              <w:spacing w:before="8"/>
              <w:jc w:val="center"/>
              <w:rPr>
                <w:b/>
                <w:sz w:val="16"/>
                <w:szCs w:val="16"/>
              </w:rPr>
            </w:pPr>
          </w:p>
          <w:p w14:paraId="53C22869" w14:textId="64030D24" w:rsidR="00EA688C" w:rsidRPr="00944897" w:rsidRDefault="00182A04" w:rsidP="0018407C">
            <w:pPr>
              <w:pStyle w:val="TableParagraph"/>
              <w:spacing w:before="1"/>
              <w:ind w:right="213"/>
              <w:jc w:val="center"/>
              <w:rPr>
                <w:sz w:val="16"/>
                <w:szCs w:val="16"/>
              </w:rPr>
            </w:pPr>
            <w:r>
              <w:rPr>
                <w:spacing w:val="-5"/>
                <w:w w:val="95"/>
                <w:sz w:val="16"/>
                <w:szCs w:val="16"/>
              </w:rPr>
              <w:t xml:space="preserve">     </w:t>
            </w:r>
            <w:r w:rsidR="00EA688C">
              <w:rPr>
                <w:spacing w:val="-5"/>
                <w:w w:val="95"/>
                <w:sz w:val="16"/>
                <w:szCs w:val="16"/>
              </w:rPr>
              <w:t>100%</w:t>
            </w:r>
          </w:p>
        </w:tc>
        <w:tc>
          <w:tcPr>
            <w:tcW w:w="810" w:type="dxa"/>
          </w:tcPr>
          <w:p w14:paraId="5A9535A9" w14:textId="77777777" w:rsidR="00EA688C" w:rsidRPr="00944897" w:rsidRDefault="00EA688C" w:rsidP="0018407C">
            <w:pPr>
              <w:pStyle w:val="TableParagraph"/>
              <w:spacing w:before="8"/>
              <w:jc w:val="center"/>
              <w:rPr>
                <w:b/>
                <w:sz w:val="16"/>
                <w:szCs w:val="16"/>
              </w:rPr>
            </w:pPr>
          </w:p>
          <w:p w14:paraId="2938755A" w14:textId="77777777" w:rsidR="00EA688C" w:rsidRPr="00944897" w:rsidRDefault="00EA688C" w:rsidP="0018407C">
            <w:pPr>
              <w:pStyle w:val="TableParagraph"/>
              <w:spacing w:before="1"/>
              <w:ind w:left="214" w:right="203"/>
              <w:jc w:val="center"/>
              <w:rPr>
                <w:sz w:val="16"/>
                <w:szCs w:val="16"/>
              </w:rPr>
            </w:pPr>
            <w:r>
              <w:rPr>
                <w:spacing w:val="-5"/>
                <w:w w:val="95"/>
                <w:sz w:val="16"/>
                <w:szCs w:val="16"/>
              </w:rPr>
              <w:t>100%</w:t>
            </w:r>
          </w:p>
        </w:tc>
        <w:tc>
          <w:tcPr>
            <w:tcW w:w="810" w:type="dxa"/>
          </w:tcPr>
          <w:p w14:paraId="75FAD92E" w14:textId="77777777" w:rsidR="00EA688C" w:rsidRDefault="00EA688C" w:rsidP="0018407C">
            <w:pPr>
              <w:pStyle w:val="TableParagraph"/>
              <w:spacing w:before="8"/>
              <w:jc w:val="center"/>
              <w:rPr>
                <w:b/>
                <w:sz w:val="16"/>
                <w:szCs w:val="16"/>
              </w:rPr>
            </w:pPr>
          </w:p>
          <w:p w14:paraId="336AB199" w14:textId="3142AD85" w:rsidR="00EA688C" w:rsidRPr="00944897" w:rsidRDefault="0068231E" w:rsidP="0018407C">
            <w:pPr>
              <w:pStyle w:val="TableParagraph"/>
              <w:spacing w:before="8"/>
              <w:jc w:val="center"/>
              <w:rPr>
                <w:bCs/>
                <w:sz w:val="16"/>
                <w:szCs w:val="16"/>
              </w:rPr>
            </w:pPr>
            <w:r>
              <w:rPr>
                <w:bCs/>
                <w:sz w:val="16"/>
                <w:szCs w:val="16"/>
              </w:rPr>
              <w:t>100%</w:t>
            </w:r>
          </w:p>
        </w:tc>
        <w:tc>
          <w:tcPr>
            <w:tcW w:w="720" w:type="dxa"/>
          </w:tcPr>
          <w:p w14:paraId="1F2C060A" w14:textId="77777777" w:rsidR="00EA688C" w:rsidRPr="005A2F71" w:rsidRDefault="00EA688C" w:rsidP="0018407C">
            <w:pPr>
              <w:pStyle w:val="TableParagraph"/>
              <w:spacing w:before="8"/>
              <w:jc w:val="center"/>
              <w:rPr>
                <w:b/>
                <w:sz w:val="16"/>
                <w:szCs w:val="16"/>
                <w:highlight w:val="yellow"/>
              </w:rPr>
            </w:pPr>
          </w:p>
          <w:p w14:paraId="76F05DBC" w14:textId="2532F09F" w:rsidR="00EA688C" w:rsidRPr="005A2F71" w:rsidRDefault="00431371" w:rsidP="0018407C">
            <w:pPr>
              <w:pStyle w:val="TableParagraph"/>
              <w:spacing w:before="8"/>
              <w:jc w:val="center"/>
              <w:rPr>
                <w:bCs/>
                <w:sz w:val="16"/>
                <w:szCs w:val="16"/>
                <w:highlight w:val="yellow"/>
              </w:rPr>
            </w:pPr>
            <w:r w:rsidRPr="00431371">
              <w:rPr>
                <w:bCs/>
                <w:sz w:val="16"/>
                <w:szCs w:val="16"/>
              </w:rPr>
              <w:t>100%</w:t>
            </w:r>
          </w:p>
        </w:tc>
        <w:tc>
          <w:tcPr>
            <w:tcW w:w="720" w:type="dxa"/>
          </w:tcPr>
          <w:p w14:paraId="7E48E6A9" w14:textId="77777777" w:rsidR="00EA688C" w:rsidRDefault="00EA688C" w:rsidP="0018407C">
            <w:pPr>
              <w:pStyle w:val="TableParagraph"/>
              <w:spacing w:before="8"/>
              <w:jc w:val="center"/>
              <w:rPr>
                <w:b/>
                <w:sz w:val="16"/>
                <w:szCs w:val="16"/>
              </w:rPr>
            </w:pPr>
          </w:p>
          <w:p w14:paraId="4DC5DADA" w14:textId="3D115AA5" w:rsidR="00EA688C" w:rsidRPr="00944897" w:rsidRDefault="00182A04" w:rsidP="0018407C">
            <w:pPr>
              <w:pStyle w:val="TableParagraph"/>
              <w:spacing w:before="8"/>
              <w:jc w:val="center"/>
              <w:rPr>
                <w:bCs/>
                <w:sz w:val="16"/>
                <w:szCs w:val="16"/>
              </w:rPr>
            </w:pPr>
            <w:r>
              <w:rPr>
                <w:bCs/>
                <w:sz w:val="16"/>
                <w:szCs w:val="16"/>
              </w:rPr>
              <w:t>pending</w:t>
            </w:r>
          </w:p>
        </w:tc>
      </w:tr>
    </w:tbl>
    <w:p w14:paraId="072948B8" w14:textId="77777777" w:rsidR="00EA688C" w:rsidRDefault="00EA688C" w:rsidP="00EA688C">
      <w:pPr>
        <w:pStyle w:val="BodyText"/>
        <w:spacing w:before="10"/>
        <w:rPr>
          <w:b/>
        </w:rPr>
      </w:pPr>
    </w:p>
    <w:p w14:paraId="55D7633B" w14:textId="77777777" w:rsidR="00EA688C" w:rsidRDefault="00EA688C" w:rsidP="00EA688C">
      <w:pPr>
        <w:pStyle w:val="BodyText"/>
        <w:spacing w:before="11"/>
        <w:rPr>
          <w:b/>
          <w:sz w:val="16"/>
          <w:szCs w:val="16"/>
        </w:rPr>
      </w:pPr>
    </w:p>
    <w:tbl>
      <w:tblPr>
        <w:tblW w:w="977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8"/>
        <w:gridCol w:w="720"/>
        <w:gridCol w:w="810"/>
        <w:gridCol w:w="810"/>
        <w:gridCol w:w="810"/>
        <w:gridCol w:w="810"/>
        <w:gridCol w:w="810"/>
        <w:gridCol w:w="720"/>
        <w:gridCol w:w="720"/>
      </w:tblGrid>
      <w:tr w:rsidR="00EA688C" w14:paraId="70E57D70" w14:textId="77777777" w:rsidTr="0018407C">
        <w:trPr>
          <w:trHeight w:val="350"/>
        </w:trPr>
        <w:tc>
          <w:tcPr>
            <w:tcW w:w="9778" w:type="dxa"/>
            <w:gridSpan w:val="9"/>
            <w:shd w:val="clear" w:color="auto" w:fill="FFD966"/>
          </w:tcPr>
          <w:p w14:paraId="4306A49A" w14:textId="77777777" w:rsidR="00EA688C" w:rsidRDefault="00EA688C" w:rsidP="0018407C">
            <w:pPr>
              <w:pStyle w:val="TableParagraph"/>
              <w:spacing w:before="57"/>
              <w:ind w:left="4"/>
              <w:rPr>
                <w:w w:val="90"/>
                <w:sz w:val="20"/>
              </w:rPr>
            </w:pPr>
            <w:r>
              <w:rPr>
                <w:w w:val="90"/>
                <w:sz w:val="20"/>
              </w:rPr>
              <w:t>Goal</w:t>
            </w:r>
            <w:r>
              <w:rPr>
                <w:spacing w:val="-4"/>
                <w:sz w:val="20"/>
              </w:rPr>
              <w:t xml:space="preserve"> </w:t>
            </w:r>
            <w:r>
              <w:rPr>
                <w:w w:val="90"/>
                <w:sz w:val="20"/>
              </w:rPr>
              <w:t>2:</w:t>
            </w:r>
            <w:r>
              <w:rPr>
                <w:spacing w:val="-5"/>
                <w:sz w:val="20"/>
              </w:rPr>
              <w:t xml:space="preserve"> </w:t>
            </w:r>
            <w:r>
              <w:rPr>
                <w:w w:val="90"/>
                <w:sz w:val="20"/>
              </w:rPr>
              <w:t>Prepare</w:t>
            </w:r>
            <w:r>
              <w:rPr>
                <w:spacing w:val="-5"/>
                <w:sz w:val="20"/>
              </w:rPr>
              <w:t xml:space="preserve"> </w:t>
            </w:r>
            <w:r>
              <w:rPr>
                <w:w w:val="90"/>
                <w:sz w:val="20"/>
              </w:rPr>
              <w:t>students</w:t>
            </w:r>
            <w:r>
              <w:rPr>
                <w:spacing w:val="-2"/>
                <w:sz w:val="20"/>
              </w:rPr>
              <w:t xml:space="preserve"> </w:t>
            </w:r>
            <w:r>
              <w:rPr>
                <w:w w:val="90"/>
                <w:sz w:val="20"/>
              </w:rPr>
              <w:t>with</w:t>
            </w:r>
            <w:r>
              <w:rPr>
                <w:spacing w:val="-3"/>
                <w:sz w:val="20"/>
              </w:rPr>
              <w:t xml:space="preserve"> </w:t>
            </w:r>
            <w:r>
              <w:rPr>
                <w:w w:val="90"/>
                <w:sz w:val="20"/>
              </w:rPr>
              <w:t>the</w:t>
            </w:r>
            <w:r>
              <w:rPr>
                <w:sz w:val="20"/>
              </w:rPr>
              <w:t xml:space="preserve"> </w:t>
            </w:r>
            <w:r>
              <w:rPr>
                <w:w w:val="90"/>
                <w:sz w:val="20"/>
              </w:rPr>
              <w:t>knowledge</w:t>
            </w:r>
            <w:r>
              <w:rPr>
                <w:spacing w:val="-5"/>
                <w:sz w:val="20"/>
              </w:rPr>
              <w:t xml:space="preserve"> </w:t>
            </w:r>
            <w:r>
              <w:rPr>
                <w:w w:val="90"/>
                <w:sz w:val="20"/>
              </w:rPr>
              <w:t>and</w:t>
            </w:r>
            <w:r>
              <w:rPr>
                <w:spacing w:val="-3"/>
                <w:sz w:val="20"/>
              </w:rPr>
              <w:t xml:space="preserve"> </w:t>
            </w:r>
            <w:r>
              <w:rPr>
                <w:w w:val="90"/>
                <w:sz w:val="20"/>
              </w:rPr>
              <w:t>skills</w:t>
            </w:r>
            <w:r>
              <w:rPr>
                <w:spacing w:val="-3"/>
                <w:sz w:val="20"/>
              </w:rPr>
              <w:t xml:space="preserve"> </w:t>
            </w:r>
            <w:r>
              <w:rPr>
                <w:w w:val="90"/>
                <w:sz w:val="20"/>
              </w:rPr>
              <w:t>necessary</w:t>
            </w:r>
            <w:r>
              <w:rPr>
                <w:spacing w:val="-3"/>
                <w:sz w:val="20"/>
              </w:rPr>
              <w:t xml:space="preserve"> </w:t>
            </w:r>
            <w:r>
              <w:rPr>
                <w:w w:val="90"/>
                <w:sz w:val="20"/>
              </w:rPr>
              <w:t>for</w:t>
            </w:r>
            <w:r>
              <w:rPr>
                <w:spacing w:val="-3"/>
                <w:sz w:val="20"/>
              </w:rPr>
              <w:t xml:space="preserve"> </w:t>
            </w:r>
            <w:r>
              <w:rPr>
                <w:w w:val="90"/>
                <w:sz w:val="20"/>
              </w:rPr>
              <w:t>entry-level</w:t>
            </w:r>
            <w:r>
              <w:rPr>
                <w:spacing w:val="-4"/>
                <w:sz w:val="20"/>
              </w:rPr>
              <w:t xml:space="preserve"> </w:t>
            </w:r>
            <w:r>
              <w:rPr>
                <w:w w:val="90"/>
                <w:sz w:val="20"/>
              </w:rPr>
              <w:t>PA</w:t>
            </w:r>
            <w:r>
              <w:rPr>
                <w:spacing w:val="-3"/>
                <w:sz w:val="20"/>
              </w:rPr>
              <w:t xml:space="preserve"> </w:t>
            </w:r>
            <w:r>
              <w:rPr>
                <w:spacing w:val="-2"/>
                <w:w w:val="90"/>
                <w:sz w:val="20"/>
              </w:rPr>
              <w:t>practice</w:t>
            </w:r>
          </w:p>
        </w:tc>
      </w:tr>
      <w:tr w:rsidR="00EA688C" w14:paraId="7D59193F" w14:textId="77777777" w:rsidTr="0018407C">
        <w:trPr>
          <w:trHeight w:val="493"/>
        </w:trPr>
        <w:tc>
          <w:tcPr>
            <w:tcW w:w="3568" w:type="dxa"/>
            <w:shd w:val="clear" w:color="auto" w:fill="D9D9D9"/>
          </w:tcPr>
          <w:p w14:paraId="2F0A1532" w14:textId="77777777" w:rsidR="00EA688C" w:rsidRPr="00944897" w:rsidRDefault="00EA688C" w:rsidP="0018407C">
            <w:pPr>
              <w:pStyle w:val="TableParagraph"/>
              <w:spacing w:before="129"/>
              <w:ind w:left="4"/>
              <w:rPr>
                <w:sz w:val="16"/>
                <w:szCs w:val="16"/>
              </w:rPr>
            </w:pPr>
            <w:r w:rsidRPr="00AE380F">
              <w:rPr>
                <w:w w:val="90"/>
                <w:sz w:val="16"/>
                <w:szCs w:val="16"/>
              </w:rPr>
              <w:t>Key</w:t>
            </w:r>
            <w:r w:rsidRPr="00AE380F">
              <w:rPr>
                <w:spacing w:val="-9"/>
                <w:w w:val="90"/>
                <w:sz w:val="16"/>
                <w:szCs w:val="16"/>
              </w:rPr>
              <w:t xml:space="preserve"> </w:t>
            </w:r>
            <w:r w:rsidRPr="00AE380F">
              <w:rPr>
                <w:w w:val="90"/>
                <w:sz w:val="16"/>
                <w:szCs w:val="16"/>
              </w:rPr>
              <w:t>Performance</w:t>
            </w:r>
            <w:r w:rsidRPr="00AE380F">
              <w:rPr>
                <w:spacing w:val="-11"/>
                <w:w w:val="90"/>
                <w:sz w:val="16"/>
                <w:szCs w:val="16"/>
              </w:rPr>
              <w:t xml:space="preserve"> </w:t>
            </w:r>
            <w:r w:rsidRPr="00AE380F">
              <w:rPr>
                <w:w w:val="90"/>
                <w:sz w:val="16"/>
                <w:szCs w:val="16"/>
              </w:rPr>
              <w:t>Indicator</w:t>
            </w:r>
            <w:r w:rsidRPr="00AE380F">
              <w:rPr>
                <w:spacing w:val="-8"/>
                <w:w w:val="90"/>
                <w:sz w:val="16"/>
                <w:szCs w:val="16"/>
              </w:rPr>
              <w:t xml:space="preserve"> </w:t>
            </w:r>
            <w:r w:rsidRPr="00AE380F">
              <w:rPr>
                <w:spacing w:val="-10"/>
                <w:w w:val="90"/>
                <w:sz w:val="16"/>
                <w:szCs w:val="16"/>
              </w:rPr>
              <w:t>3</w:t>
            </w:r>
          </w:p>
        </w:tc>
        <w:tc>
          <w:tcPr>
            <w:tcW w:w="720" w:type="dxa"/>
            <w:shd w:val="clear" w:color="auto" w:fill="D9D9D9"/>
          </w:tcPr>
          <w:p w14:paraId="30DBDB08" w14:textId="77777777" w:rsidR="00EA688C" w:rsidRPr="00B00ABD" w:rsidRDefault="00EA688C" w:rsidP="0018407C">
            <w:pPr>
              <w:pStyle w:val="TableParagraph"/>
              <w:spacing w:before="129"/>
              <w:ind w:right="150"/>
              <w:jc w:val="center"/>
              <w:rPr>
                <w:spacing w:val="-2"/>
                <w:sz w:val="16"/>
                <w:szCs w:val="16"/>
              </w:rPr>
            </w:pPr>
            <w:r>
              <w:rPr>
                <w:spacing w:val="-2"/>
                <w:sz w:val="16"/>
                <w:szCs w:val="16"/>
              </w:rPr>
              <w:t>Bench-mark</w:t>
            </w:r>
          </w:p>
        </w:tc>
        <w:tc>
          <w:tcPr>
            <w:tcW w:w="810" w:type="dxa"/>
            <w:shd w:val="clear" w:color="auto" w:fill="D9D9D9"/>
          </w:tcPr>
          <w:p w14:paraId="7D6EA0C3" w14:textId="77777777" w:rsidR="00EA688C" w:rsidRPr="00B00ABD" w:rsidRDefault="00EA688C" w:rsidP="0018407C">
            <w:pPr>
              <w:pStyle w:val="TableParagraph"/>
              <w:spacing w:before="6"/>
              <w:ind w:right="332"/>
              <w:jc w:val="center"/>
              <w:rPr>
                <w:sz w:val="16"/>
                <w:szCs w:val="16"/>
              </w:rPr>
            </w:pPr>
            <w:r w:rsidRPr="00B00ABD">
              <w:rPr>
                <w:w w:val="80"/>
                <w:sz w:val="16"/>
                <w:szCs w:val="16"/>
              </w:rPr>
              <w:t>C</w:t>
            </w:r>
            <w:r>
              <w:rPr>
                <w:w w:val="80"/>
                <w:sz w:val="16"/>
                <w:szCs w:val="16"/>
              </w:rPr>
              <w:t>/O</w:t>
            </w:r>
          </w:p>
          <w:p w14:paraId="181A5766" w14:textId="5240C6B3" w:rsidR="00EA688C" w:rsidRPr="00B00ABD" w:rsidRDefault="005A2F71" w:rsidP="0018407C">
            <w:pPr>
              <w:pStyle w:val="TableParagraph"/>
              <w:spacing w:before="15" w:line="223" w:lineRule="exact"/>
              <w:ind w:right="376"/>
              <w:jc w:val="center"/>
              <w:rPr>
                <w:sz w:val="16"/>
                <w:szCs w:val="16"/>
              </w:rPr>
            </w:pPr>
            <w:r>
              <w:rPr>
                <w:spacing w:val="-4"/>
                <w:sz w:val="16"/>
                <w:szCs w:val="16"/>
              </w:rPr>
              <w:t xml:space="preserve">  </w:t>
            </w:r>
            <w:r w:rsidR="00EA688C" w:rsidRPr="00B00ABD">
              <w:rPr>
                <w:spacing w:val="-4"/>
                <w:sz w:val="16"/>
                <w:szCs w:val="16"/>
              </w:rPr>
              <w:t>20</w:t>
            </w:r>
            <w:r w:rsidR="00182A04">
              <w:rPr>
                <w:spacing w:val="-4"/>
                <w:sz w:val="16"/>
                <w:szCs w:val="16"/>
              </w:rPr>
              <w:t>20</w:t>
            </w:r>
          </w:p>
        </w:tc>
        <w:tc>
          <w:tcPr>
            <w:tcW w:w="810" w:type="dxa"/>
            <w:shd w:val="clear" w:color="auto" w:fill="D9D9D9"/>
          </w:tcPr>
          <w:p w14:paraId="45978F97" w14:textId="77777777" w:rsidR="00EA688C" w:rsidRPr="00B00ABD" w:rsidRDefault="00EA688C" w:rsidP="0018407C">
            <w:pPr>
              <w:pStyle w:val="TableParagraph"/>
              <w:spacing w:before="6"/>
              <w:ind w:right="334"/>
              <w:jc w:val="center"/>
              <w:rPr>
                <w:sz w:val="16"/>
                <w:szCs w:val="16"/>
              </w:rPr>
            </w:pPr>
            <w:r>
              <w:rPr>
                <w:w w:val="80"/>
                <w:sz w:val="16"/>
                <w:szCs w:val="16"/>
              </w:rPr>
              <w:t>C/O</w:t>
            </w:r>
          </w:p>
          <w:p w14:paraId="626C5BC9" w14:textId="7F708E10" w:rsidR="00EA688C" w:rsidRPr="00B00ABD" w:rsidRDefault="00EA688C" w:rsidP="0018407C">
            <w:pPr>
              <w:pStyle w:val="TableParagraph"/>
              <w:spacing w:before="15" w:line="223" w:lineRule="exact"/>
              <w:ind w:right="378"/>
              <w:jc w:val="center"/>
              <w:rPr>
                <w:sz w:val="16"/>
                <w:szCs w:val="16"/>
              </w:rPr>
            </w:pPr>
            <w:r>
              <w:rPr>
                <w:spacing w:val="-4"/>
                <w:sz w:val="16"/>
                <w:szCs w:val="16"/>
              </w:rPr>
              <w:t xml:space="preserve">  </w:t>
            </w:r>
            <w:r w:rsidRPr="00B00ABD">
              <w:rPr>
                <w:spacing w:val="-4"/>
                <w:sz w:val="16"/>
                <w:szCs w:val="16"/>
              </w:rPr>
              <w:t>202</w:t>
            </w:r>
            <w:r w:rsidR="00182A04">
              <w:rPr>
                <w:spacing w:val="-4"/>
                <w:sz w:val="16"/>
                <w:szCs w:val="16"/>
              </w:rPr>
              <w:t>1</w:t>
            </w:r>
          </w:p>
        </w:tc>
        <w:tc>
          <w:tcPr>
            <w:tcW w:w="810" w:type="dxa"/>
            <w:shd w:val="clear" w:color="auto" w:fill="D9D9D9"/>
          </w:tcPr>
          <w:p w14:paraId="720A163E" w14:textId="77777777" w:rsidR="00EA688C" w:rsidRPr="00B00ABD" w:rsidRDefault="00EA688C" w:rsidP="0018407C">
            <w:pPr>
              <w:pStyle w:val="TableParagraph"/>
              <w:spacing w:before="6"/>
              <w:ind w:left="226" w:right="214"/>
              <w:jc w:val="center"/>
              <w:rPr>
                <w:sz w:val="16"/>
                <w:szCs w:val="16"/>
              </w:rPr>
            </w:pPr>
            <w:r>
              <w:rPr>
                <w:w w:val="80"/>
                <w:sz w:val="16"/>
                <w:szCs w:val="16"/>
              </w:rPr>
              <w:t>C/O</w:t>
            </w:r>
          </w:p>
          <w:p w14:paraId="08043BC4" w14:textId="540A4B19" w:rsidR="00EA688C" w:rsidRPr="00B00ABD" w:rsidRDefault="00EA688C" w:rsidP="0018407C">
            <w:pPr>
              <w:pStyle w:val="TableParagraph"/>
              <w:spacing w:before="22" w:line="215" w:lineRule="exact"/>
              <w:ind w:left="227" w:right="214"/>
              <w:jc w:val="center"/>
              <w:rPr>
                <w:sz w:val="16"/>
                <w:szCs w:val="16"/>
              </w:rPr>
            </w:pPr>
            <w:r w:rsidRPr="00B00ABD">
              <w:rPr>
                <w:spacing w:val="-4"/>
                <w:sz w:val="16"/>
                <w:szCs w:val="16"/>
              </w:rPr>
              <w:t>202</w:t>
            </w:r>
            <w:r w:rsidR="00182A04">
              <w:rPr>
                <w:spacing w:val="-4"/>
                <w:sz w:val="16"/>
                <w:szCs w:val="16"/>
              </w:rPr>
              <w:t>2</w:t>
            </w:r>
          </w:p>
        </w:tc>
        <w:tc>
          <w:tcPr>
            <w:tcW w:w="810" w:type="dxa"/>
            <w:shd w:val="clear" w:color="auto" w:fill="D9D9D9"/>
          </w:tcPr>
          <w:p w14:paraId="25758F9E"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2A1369D4" w14:textId="71386A88" w:rsidR="00EA688C" w:rsidRPr="00B00ABD" w:rsidRDefault="00EA688C" w:rsidP="0018407C">
            <w:pPr>
              <w:pStyle w:val="TableParagraph"/>
              <w:spacing w:before="22" w:line="215" w:lineRule="exact"/>
              <w:ind w:left="215" w:right="203"/>
              <w:jc w:val="center"/>
              <w:rPr>
                <w:sz w:val="16"/>
                <w:szCs w:val="16"/>
              </w:rPr>
            </w:pPr>
            <w:r w:rsidRPr="00B00ABD">
              <w:rPr>
                <w:spacing w:val="-4"/>
                <w:sz w:val="16"/>
                <w:szCs w:val="16"/>
              </w:rPr>
              <w:t>202</w:t>
            </w:r>
            <w:r w:rsidR="00182A04">
              <w:rPr>
                <w:spacing w:val="-4"/>
                <w:sz w:val="16"/>
                <w:szCs w:val="16"/>
              </w:rPr>
              <w:t>3</w:t>
            </w:r>
          </w:p>
        </w:tc>
        <w:tc>
          <w:tcPr>
            <w:tcW w:w="810" w:type="dxa"/>
            <w:shd w:val="clear" w:color="auto" w:fill="D9D9D9"/>
          </w:tcPr>
          <w:p w14:paraId="45CFC428"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4EA4F9B6" w14:textId="0CC48303" w:rsidR="00EA688C" w:rsidRDefault="00EA688C" w:rsidP="0018407C">
            <w:pPr>
              <w:pStyle w:val="TableParagraph"/>
              <w:spacing w:before="6"/>
              <w:ind w:left="214" w:right="203"/>
              <w:jc w:val="center"/>
              <w:rPr>
                <w:w w:val="80"/>
                <w:sz w:val="20"/>
              </w:rPr>
            </w:pPr>
            <w:r w:rsidRPr="00B00ABD">
              <w:rPr>
                <w:spacing w:val="-4"/>
                <w:sz w:val="16"/>
                <w:szCs w:val="16"/>
              </w:rPr>
              <w:t>202</w:t>
            </w:r>
            <w:r w:rsidR="00182A04">
              <w:rPr>
                <w:spacing w:val="-4"/>
                <w:sz w:val="16"/>
                <w:szCs w:val="16"/>
              </w:rPr>
              <w:t>4</w:t>
            </w:r>
          </w:p>
        </w:tc>
        <w:tc>
          <w:tcPr>
            <w:tcW w:w="720" w:type="dxa"/>
            <w:shd w:val="clear" w:color="auto" w:fill="D9D9D9"/>
          </w:tcPr>
          <w:p w14:paraId="2A0CAA63" w14:textId="77777777" w:rsidR="00EA688C" w:rsidRDefault="00EA688C" w:rsidP="0018407C">
            <w:pPr>
              <w:pStyle w:val="TableParagraph"/>
              <w:spacing w:before="6"/>
              <w:ind w:left="214" w:right="203"/>
              <w:jc w:val="center"/>
              <w:rPr>
                <w:w w:val="80"/>
                <w:sz w:val="16"/>
                <w:szCs w:val="16"/>
              </w:rPr>
            </w:pPr>
            <w:r>
              <w:rPr>
                <w:w w:val="80"/>
                <w:sz w:val="16"/>
                <w:szCs w:val="16"/>
              </w:rPr>
              <w:t xml:space="preserve">C/O </w:t>
            </w:r>
          </w:p>
          <w:p w14:paraId="42F167B0" w14:textId="38F9E795" w:rsidR="00EA688C" w:rsidRDefault="00EA688C" w:rsidP="0018407C">
            <w:pPr>
              <w:pStyle w:val="TableParagraph"/>
              <w:spacing w:before="6"/>
              <w:ind w:left="214" w:right="203"/>
              <w:jc w:val="center"/>
              <w:rPr>
                <w:w w:val="80"/>
                <w:sz w:val="16"/>
                <w:szCs w:val="16"/>
              </w:rPr>
            </w:pPr>
            <w:r>
              <w:rPr>
                <w:w w:val="80"/>
                <w:sz w:val="16"/>
                <w:szCs w:val="16"/>
              </w:rPr>
              <w:t>202</w:t>
            </w:r>
            <w:r w:rsidR="00182A04">
              <w:rPr>
                <w:w w:val="80"/>
                <w:sz w:val="16"/>
                <w:szCs w:val="16"/>
              </w:rPr>
              <w:t>5</w:t>
            </w:r>
          </w:p>
        </w:tc>
        <w:tc>
          <w:tcPr>
            <w:tcW w:w="720" w:type="dxa"/>
            <w:shd w:val="clear" w:color="auto" w:fill="D9D9D9"/>
          </w:tcPr>
          <w:p w14:paraId="4223AEF8" w14:textId="77777777" w:rsidR="00EA688C" w:rsidRDefault="00EA688C" w:rsidP="0018407C">
            <w:pPr>
              <w:pStyle w:val="TableParagraph"/>
              <w:spacing w:before="6"/>
              <w:ind w:left="214" w:right="203"/>
              <w:jc w:val="center"/>
              <w:rPr>
                <w:w w:val="80"/>
                <w:sz w:val="16"/>
                <w:szCs w:val="16"/>
              </w:rPr>
            </w:pPr>
            <w:r>
              <w:rPr>
                <w:w w:val="80"/>
                <w:sz w:val="16"/>
                <w:szCs w:val="16"/>
              </w:rPr>
              <w:t>C/O</w:t>
            </w:r>
          </w:p>
          <w:p w14:paraId="6DFC2660" w14:textId="452F0AD8" w:rsidR="00EA688C" w:rsidRDefault="00EA688C" w:rsidP="0018407C">
            <w:pPr>
              <w:pStyle w:val="TableParagraph"/>
              <w:spacing w:before="6"/>
              <w:ind w:left="214" w:right="203"/>
              <w:jc w:val="center"/>
              <w:rPr>
                <w:w w:val="80"/>
                <w:sz w:val="16"/>
                <w:szCs w:val="16"/>
              </w:rPr>
            </w:pPr>
            <w:r>
              <w:rPr>
                <w:w w:val="80"/>
                <w:sz w:val="16"/>
                <w:szCs w:val="16"/>
              </w:rPr>
              <w:t>202</w:t>
            </w:r>
            <w:r w:rsidR="00182A04">
              <w:rPr>
                <w:w w:val="80"/>
                <w:sz w:val="16"/>
                <w:szCs w:val="16"/>
              </w:rPr>
              <w:t>6</w:t>
            </w:r>
          </w:p>
        </w:tc>
      </w:tr>
      <w:tr w:rsidR="00EA688C" w:rsidRPr="00944897" w14:paraId="18C90D5E" w14:textId="77777777" w:rsidTr="0018407C">
        <w:trPr>
          <w:trHeight w:val="690"/>
        </w:trPr>
        <w:tc>
          <w:tcPr>
            <w:tcW w:w="3568" w:type="dxa"/>
          </w:tcPr>
          <w:p w14:paraId="5E2A8723" w14:textId="77777777" w:rsidR="00EA688C" w:rsidRPr="00944897" w:rsidRDefault="00EA688C" w:rsidP="0018407C">
            <w:pPr>
              <w:pStyle w:val="NoSpacing"/>
              <w:rPr>
                <w:sz w:val="16"/>
                <w:szCs w:val="16"/>
              </w:rPr>
            </w:pPr>
            <w:r w:rsidRPr="00AE380F">
              <w:rPr>
                <w:spacing w:val="-4"/>
                <w:sz w:val="16"/>
                <w:szCs w:val="16"/>
              </w:rPr>
              <w:t>Students</w:t>
            </w:r>
            <w:r w:rsidRPr="00AE380F">
              <w:rPr>
                <w:spacing w:val="-12"/>
                <w:sz w:val="16"/>
                <w:szCs w:val="16"/>
              </w:rPr>
              <w:t xml:space="preserve"> </w:t>
            </w:r>
            <w:r w:rsidRPr="00AE380F">
              <w:rPr>
                <w:spacing w:val="-4"/>
                <w:sz w:val="16"/>
                <w:szCs w:val="16"/>
              </w:rPr>
              <w:t>passing</w:t>
            </w:r>
            <w:r w:rsidRPr="00AE380F">
              <w:rPr>
                <w:spacing w:val="-16"/>
                <w:sz w:val="16"/>
                <w:szCs w:val="16"/>
              </w:rPr>
              <w:t xml:space="preserve"> </w:t>
            </w:r>
            <w:r w:rsidRPr="00AE380F">
              <w:rPr>
                <w:spacing w:val="-4"/>
                <w:sz w:val="16"/>
                <w:szCs w:val="16"/>
              </w:rPr>
              <w:t>all</w:t>
            </w:r>
            <w:r w:rsidRPr="00AE380F">
              <w:rPr>
                <w:spacing w:val="-16"/>
                <w:sz w:val="16"/>
                <w:szCs w:val="16"/>
              </w:rPr>
              <w:t xml:space="preserve"> </w:t>
            </w:r>
            <w:r w:rsidRPr="00AE380F">
              <w:rPr>
                <w:spacing w:val="-4"/>
                <w:sz w:val="16"/>
                <w:szCs w:val="16"/>
              </w:rPr>
              <w:t>components</w:t>
            </w:r>
            <w:r w:rsidRPr="00AE380F">
              <w:rPr>
                <w:spacing w:val="-14"/>
                <w:sz w:val="16"/>
                <w:szCs w:val="16"/>
              </w:rPr>
              <w:t xml:space="preserve"> </w:t>
            </w:r>
            <w:r w:rsidRPr="00AE380F">
              <w:rPr>
                <w:spacing w:val="-4"/>
                <w:sz w:val="16"/>
                <w:szCs w:val="16"/>
              </w:rPr>
              <w:t>of</w:t>
            </w:r>
            <w:r w:rsidRPr="00AE380F">
              <w:rPr>
                <w:spacing w:val="-7"/>
                <w:sz w:val="16"/>
                <w:szCs w:val="16"/>
              </w:rPr>
              <w:t xml:space="preserve"> </w:t>
            </w:r>
            <w:r w:rsidRPr="00AE380F">
              <w:rPr>
                <w:spacing w:val="-4"/>
                <w:sz w:val="16"/>
                <w:szCs w:val="16"/>
              </w:rPr>
              <w:t xml:space="preserve">the </w:t>
            </w:r>
            <w:r w:rsidRPr="00AE380F">
              <w:rPr>
                <w:sz w:val="16"/>
                <w:szCs w:val="16"/>
              </w:rPr>
              <w:t>summative</w:t>
            </w:r>
            <w:r w:rsidRPr="00AE380F">
              <w:rPr>
                <w:spacing w:val="-11"/>
                <w:sz w:val="16"/>
                <w:szCs w:val="16"/>
              </w:rPr>
              <w:t xml:space="preserve"> </w:t>
            </w:r>
            <w:r w:rsidRPr="00AE380F">
              <w:rPr>
                <w:sz w:val="16"/>
                <w:szCs w:val="16"/>
              </w:rPr>
              <w:t>evaluation</w:t>
            </w:r>
            <w:r w:rsidRPr="00AE380F">
              <w:rPr>
                <w:spacing w:val="-8"/>
                <w:sz w:val="16"/>
                <w:szCs w:val="16"/>
              </w:rPr>
              <w:t xml:space="preserve"> </w:t>
            </w:r>
            <w:r w:rsidRPr="00AE380F">
              <w:rPr>
                <w:sz w:val="16"/>
                <w:szCs w:val="16"/>
              </w:rPr>
              <w:t>at</w:t>
            </w:r>
            <w:r w:rsidRPr="00AE380F">
              <w:rPr>
                <w:spacing w:val="-8"/>
                <w:sz w:val="16"/>
                <w:szCs w:val="16"/>
              </w:rPr>
              <w:t xml:space="preserve"> </w:t>
            </w:r>
            <w:r w:rsidRPr="00AE380F">
              <w:rPr>
                <w:sz w:val="16"/>
                <w:szCs w:val="16"/>
              </w:rPr>
              <w:t>1</w:t>
            </w:r>
            <w:r w:rsidRPr="00AE380F">
              <w:rPr>
                <w:sz w:val="16"/>
                <w:szCs w:val="16"/>
                <w:vertAlign w:val="superscript"/>
              </w:rPr>
              <w:t>st</w:t>
            </w:r>
            <w:r w:rsidRPr="00AE380F">
              <w:rPr>
                <w:spacing w:val="-10"/>
                <w:sz w:val="16"/>
                <w:szCs w:val="16"/>
              </w:rPr>
              <w:t xml:space="preserve"> </w:t>
            </w:r>
            <w:r w:rsidRPr="00AE380F">
              <w:rPr>
                <w:sz w:val="16"/>
                <w:szCs w:val="16"/>
              </w:rPr>
              <w:t>or</w:t>
            </w:r>
            <w:r w:rsidRPr="00AE380F">
              <w:rPr>
                <w:spacing w:val="-8"/>
                <w:sz w:val="16"/>
                <w:szCs w:val="16"/>
              </w:rPr>
              <w:t xml:space="preserve"> </w:t>
            </w:r>
            <w:r w:rsidRPr="00AE380F">
              <w:rPr>
                <w:sz w:val="16"/>
                <w:szCs w:val="16"/>
              </w:rPr>
              <w:t>2</w:t>
            </w:r>
            <w:r w:rsidRPr="00AE380F">
              <w:rPr>
                <w:sz w:val="16"/>
                <w:szCs w:val="16"/>
                <w:vertAlign w:val="superscript"/>
              </w:rPr>
              <w:t>nd</w:t>
            </w:r>
            <w:r w:rsidRPr="00AE380F">
              <w:rPr>
                <w:spacing w:val="-10"/>
                <w:sz w:val="16"/>
                <w:szCs w:val="16"/>
              </w:rPr>
              <w:t xml:space="preserve"> </w:t>
            </w:r>
            <w:r w:rsidRPr="00AE380F">
              <w:rPr>
                <w:sz w:val="16"/>
                <w:szCs w:val="16"/>
              </w:rPr>
              <w:t>attempt</w:t>
            </w:r>
          </w:p>
        </w:tc>
        <w:tc>
          <w:tcPr>
            <w:tcW w:w="720" w:type="dxa"/>
          </w:tcPr>
          <w:p w14:paraId="208F304B" w14:textId="77777777" w:rsidR="00EA688C" w:rsidRPr="00944897" w:rsidRDefault="00EA688C" w:rsidP="0018407C">
            <w:pPr>
              <w:pStyle w:val="TableParagraph"/>
              <w:spacing w:before="8"/>
              <w:jc w:val="center"/>
              <w:rPr>
                <w:b/>
                <w:sz w:val="16"/>
                <w:szCs w:val="16"/>
              </w:rPr>
            </w:pPr>
          </w:p>
          <w:p w14:paraId="303C7A46" w14:textId="77777777" w:rsidR="00EA688C" w:rsidRPr="00944897" w:rsidRDefault="00EA688C" w:rsidP="0018407C">
            <w:pPr>
              <w:pStyle w:val="TableParagraph"/>
              <w:spacing w:before="1"/>
              <w:ind w:left="155" w:right="150"/>
              <w:jc w:val="center"/>
              <w:rPr>
                <w:sz w:val="16"/>
                <w:szCs w:val="16"/>
              </w:rPr>
            </w:pPr>
            <w:r w:rsidRPr="00944897">
              <w:rPr>
                <w:spacing w:val="-5"/>
                <w:w w:val="95"/>
                <w:sz w:val="16"/>
                <w:szCs w:val="16"/>
              </w:rPr>
              <w:t>90%</w:t>
            </w:r>
          </w:p>
        </w:tc>
        <w:tc>
          <w:tcPr>
            <w:tcW w:w="810" w:type="dxa"/>
          </w:tcPr>
          <w:p w14:paraId="1B2B9EC8" w14:textId="77777777" w:rsidR="00EA688C" w:rsidRPr="00944897" w:rsidRDefault="00EA688C" w:rsidP="0018407C">
            <w:pPr>
              <w:pStyle w:val="TableParagraph"/>
              <w:spacing w:before="8"/>
              <w:jc w:val="center"/>
              <w:rPr>
                <w:b/>
                <w:sz w:val="16"/>
                <w:szCs w:val="16"/>
              </w:rPr>
            </w:pPr>
          </w:p>
          <w:p w14:paraId="73771FD7" w14:textId="2BAC9B4A" w:rsidR="00EA688C" w:rsidRPr="00944897" w:rsidRDefault="005A2F71" w:rsidP="005A2F71">
            <w:pPr>
              <w:pStyle w:val="TableParagraph"/>
              <w:spacing w:before="1"/>
              <w:ind w:left="6"/>
              <w:rPr>
                <w:sz w:val="16"/>
                <w:szCs w:val="16"/>
              </w:rPr>
            </w:pPr>
            <w:r>
              <w:rPr>
                <w:spacing w:val="-5"/>
                <w:w w:val="95"/>
                <w:sz w:val="16"/>
                <w:szCs w:val="16"/>
              </w:rPr>
              <w:t xml:space="preserve">   </w:t>
            </w:r>
            <w:r w:rsidR="00EA688C">
              <w:rPr>
                <w:spacing w:val="-5"/>
                <w:w w:val="95"/>
                <w:sz w:val="16"/>
                <w:szCs w:val="16"/>
              </w:rPr>
              <w:t>100</w:t>
            </w:r>
            <w:r w:rsidR="00EA688C" w:rsidRPr="00944897">
              <w:rPr>
                <w:spacing w:val="-5"/>
                <w:w w:val="95"/>
                <w:sz w:val="16"/>
                <w:szCs w:val="16"/>
              </w:rPr>
              <w:t>%</w:t>
            </w:r>
          </w:p>
        </w:tc>
        <w:tc>
          <w:tcPr>
            <w:tcW w:w="810" w:type="dxa"/>
          </w:tcPr>
          <w:p w14:paraId="3C0D7C5B" w14:textId="77777777" w:rsidR="00EA688C" w:rsidRDefault="00EA688C" w:rsidP="0018407C">
            <w:pPr>
              <w:pStyle w:val="TableParagraph"/>
              <w:spacing w:before="1"/>
              <w:rPr>
                <w:b/>
                <w:sz w:val="16"/>
                <w:szCs w:val="16"/>
              </w:rPr>
            </w:pPr>
          </w:p>
          <w:p w14:paraId="6C6895A2" w14:textId="77777777" w:rsidR="00EA688C" w:rsidRPr="00944897" w:rsidRDefault="00EA688C" w:rsidP="0018407C">
            <w:pPr>
              <w:pStyle w:val="TableParagraph"/>
              <w:spacing w:before="1"/>
              <w:rPr>
                <w:sz w:val="16"/>
                <w:szCs w:val="16"/>
              </w:rPr>
            </w:pPr>
            <w:r>
              <w:rPr>
                <w:b/>
                <w:sz w:val="16"/>
                <w:szCs w:val="16"/>
              </w:rPr>
              <w:t xml:space="preserve">   </w:t>
            </w:r>
            <w:r w:rsidRPr="00944897">
              <w:rPr>
                <w:spacing w:val="-4"/>
                <w:sz w:val="16"/>
                <w:szCs w:val="16"/>
              </w:rPr>
              <w:t>100%</w:t>
            </w:r>
          </w:p>
        </w:tc>
        <w:tc>
          <w:tcPr>
            <w:tcW w:w="810" w:type="dxa"/>
          </w:tcPr>
          <w:p w14:paraId="03415B3F" w14:textId="77777777" w:rsidR="00EA688C" w:rsidRPr="00944897" w:rsidRDefault="00EA688C" w:rsidP="0018407C">
            <w:pPr>
              <w:pStyle w:val="TableParagraph"/>
              <w:spacing w:before="8"/>
              <w:jc w:val="center"/>
              <w:rPr>
                <w:b/>
                <w:sz w:val="16"/>
                <w:szCs w:val="16"/>
              </w:rPr>
            </w:pPr>
          </w:p>
          <w:p w14:paraId="7D5628DE" w14:textId="77777777" w:rsidR="00EA688C" w:rsidRPr="00944897" w:rsidRDefault="00EA688C" w:rsidP="0018407C">
            <w:pPr>
              <w:pStyle w:val="TableParagraph"/>
              <w:spacing w:before="1"/>
              <w:ind w:right="213"/>
              <w:jc w:val="center"/>
              <w:rPr>
                <w:sz w:val="16"/>
                <w:szCs w:val="16"/>
              </w:rPr>
            </w:pPr>
            <w:r>
              <w:rPr>
                <w:spacing w:val="-5"/>
                <w:w w:val="95"/>
                <w:sz w:val="16"/>
                <w:szCs w:val="16"/>
              </w:rPr>
              <w:t>100</w:t>
            </w:r>
            <w:r w:rsidRPr="00944897">
              <w:rPr>
                <w:spacing w:val="-5"/>
                <w:w w:val="95"/>
                <w:sz w:val="16"/>
                <w:szCs w:val="16"/>
              </w:rPr>
              <w:t>%</w:t>
            </w:r>
          </w:p>
        </w:tc>
        <w:tc>
          <w:tcPr>
            <w:tcW w:w="810" w:type="dxa"/>
          </w:tcPr>
          <w:p w14:paraId="6D6ADA90" w14:textId="77777777" w:rsidR="00EA688C" w:rsidRPr="00944897" w:rsidRDefault="00EA688C" w:rsidP="0018407C">
            <w:pPr>
              <w:pStyle w:val="TableParagraph"/>
              <w:spacing w:before="8"/>
              <w:jc w:val="center"/>
              <w:rPr>
                <w:b/>
                <w:sz w:val="16"/>
                <w:szCs w:val="16"/>
              </w:rPr>
            </w:pPr>
          </w:p>
          <w:p w14:paraId="374FB821" w14:textId="77777777" w:rsidR="00EA688C" w:rsidRPr="00944897" w:rsidRDefault="00EA688C" w:rsidP="0018407C">
            <w:pPr>
              <w:pStyle w:val="TableParagraph"/>
              <w:spacing w:before="1"/>
              <w:ind w:left="214" w:right="203"/>
              <w:rPr>
                <w:sz w:val="16"/>
                <w:szCs w:val="16"/>
              </w:rPr>
            </w:pPr>
            <w:r>
              <w:rPr>
                <w:spacing w:val="-5"/>
                <w:w w:val="95"/>
                <w:sz w:val="16"/>
                <w:szCs w:val="16"/>
              </w:rPr>
              <w:t>100</w:t>
            </w:r>
            <w:r w:rsidRPr="00944897">
              <w:rPr>
                <w:spacing w:val="-5"/>
                <w:w w:val="95"/>
                <w:sz w:val="16"/>
                <w:szCs w:val="16"/>
              </w:rPr>
              <w:t>%</w:t>
            </w:r>
          </w:p>
        </w:tc>
        <w:tc>
          <w:tcPr>
            <w:tcW w:w="810" w:type="dxa"/>
          </w:tcPr>
          <w:p w14:paraId="0857A089" w14:textId="77777777" w:rsidR="00EA688C" w:rsidRDefault="00EA688C" w:rsidP="0018407C">
            <w:pPr>
              <w:pStyle w:val="TableParagraph"/>
              <w:spacing w:before="8"/>
              <w:jc w:val="center"/>
              <w:rPr>
                <w:b/>
                <w:sz w:val="16"/>
                <w:szCs w:val="16"/>
              </w:rPr>
            </w:pPr>
          </w:p>
          <w:p w14:paraId="24B65361" w14:textId="67F0509B" w:rsidR="00EA688C" w:rsidRPr="00944897" w:rsidRDefault="0068231E" w:rsidP="0018407C">
            <w:pPr>
              <w:pStyle w:val="TableParagraph"/>
              <w:spacing w:before="8"/>
              <w:jc w:val="center"/>
              <w:rPr>
                <w:bCs/>
                <w:sz w:val="16"/>
                <w:szCs w:val="16"/>
              </w:rPr>
            </w:pPr>
            <w:r>
              <w:rPr>
                <w:bCs/>
                <w:sz w:val="16"/>
                <w:szCs w:val="16"/>
              </w:rPr>
              <w:t>100%</w:t>
            </w:r>
          </w:p>
        </w:tc>
        <w:tc>
          <w:tcPr>
            <w:tcW w:w="720" w:type="dxa"/>
          </w:tcPr>
          <w:p w14:paraId="01A97F24" w14:textId="77777777" w:rsidR="00EA688C" w:rsidRDefault="00EA688C" w:rsidP="0018407C">
            <w:pPr>
              <w:pStyle w:val="TableParagraph"/>
              <w:spacing w:before="8"/>
              <w:jc w:val="center"/>
              <w:rPr>
                <w:b/>
                <w:sz w:val="16"/>
                <w:szCs w:val="16"/>
              </w:rPr>
            </w:pPr>
          </w:p>
          <w:p w14:paraId="5E7F45D1" w14:textId="61BDB27C" w:rsidR="00EA688C" w:rsidRPr="00944897" w:rsidRDefault="00A71D3C" w:rsidP="0018407C">
            <w:pPr>
              <w:pStyle w:val="TableParagraph"/>
              <w:spacing w:before="8"/>
              <w:jc w:val="center"/>
              <w:rPr>
                <w:bCs/>
                <w:sz w:val="16"/>
                <w:szCs w:val="16"/>
              </w:rPr>
            </w:pPr>
            <w:r>
              <w:rPr>
                <w:bCs/>
                <w:sz w:val="16"/>
                <w:szCs w:val="16"/>
              </w:rPr>
              <w:t>96%</w:t>
            </w:r>
          </w:p>
        </w:tc>
        <w:tc>
          <w:tcPr>
            <w:tcW w:w="720" w:type="dxa"/>
          </w:tcPr>
          <w:p w14:paraId="53A6568A" w14:textId="77777777" w:rsidR="00EA688C" w:rsidRDefault="00EA688C" w:rsidP="0018407C">
            <w:pPr>
              <w:pStyle w:val="TableParagraph"/>
              <w:spacing w:before="8"/>
              <w:jc w:val="center"/>
              <w:rPr>
                <w:b/>
                <w:sz w:val="16"/>
                <w:szCs w:val="16"/>
              </w:rPr>
            </w:pPr>
          </w:p>
          <w:p w14:paraId="2F52DBDA" w14:textId="77777777" w:rsidR="00EA688C" w:rsidRPr="00944897" w:rsidRDefault="00EA688C" w:rsidP="0018407C">
            <w:pPr>
              <w:pStyle w:val="TableParagraph"/>
              <w:spacing w:before="8"/>
              <w:jc w:val="center"/>
              <w:rPr>
                <w:bCs/>
                <w:sz w:val="16"/>
                <w:szCs w:val="16"/>
              </w:rPr>
            </w:pPr>
            <w:r w:rsidRPr="00944897">
              <w:rPr>
                <w:bCs/>
                <w:sz w:val="16"/>
                <w:szCs w:val="16"/>
              </w:rPr>
              <w:t>Pending</w:t>
            </w:r>
          </w:p>
        </w:tc>
      </w:tr>
    </w:tbl>
    <w:p w14:paraId="74129A73" w14:textId="77777777" w:rsidR="00EA688C" w:rsidRDefault="00EA688C" w:rsidP="00EA688C">
      <w:pPr>
        <w:pStyle w:val="BodyText"/>
        <w:spacing w:before="11"/>
        <w:rPr>
          <w:b/>
          <w:sz w:val="16"/>
          <w:szCs w:val="16"/>
        </w:rPr>
      </w:pPr>
    </w:p>
    <w:p w14:paraId="08BC1CAD" w14:textId="77777777" w:rsidR="00EA688C" w:rsidRDefault="00EA688C" w:rsidP="00EA688C">
      <w:pPr>
        <w:pStyle w:val="BodyText"/>
        <w:spacing w:before="11"/>
        <w:rPr>
          <w:b/>
          <w:sz w:val="16"/>
          <w:szCs w:val="16"/>
        </w:rPr>
      </w:pPr>
    </w:p>
    <w:p w14:paraId="33A4C5BB" w14:textId="77777777" w:rsidR="00EA688C" w:rsidRDefault="00EA688C" w:rsidP="00EA688C">
      <w:pPr>
        <w:pStyle w:val="BodyText"/>
        <w:spacing w:before="11"/>
        <w:rPr>
          <w:b/>
          <w:sz w:val="16"/>
          <w:szCs w:val="16"/>
        </w:rPr>
      </w:pPr>
    </w:p>
    <w:tbl>
      <w:tblPr>
        <w:tblW w:w="977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8"/>
        <w:gridCol w:w="810"/>
        <w:gridCol w:w="720"/>
        <w:gridCol w:w="810"/>
        <w:gridCol w:w="810"/>
        <w:gridCol w:w="810"/>
        <w:gridCol w:w="810"/>
        <w:gridCol w:w="720"/>
        <w:gridCol w:w="720"/>
      </w:tblGrid>
      <w:tr w:rsidR="00EA688C" w14:paraId="35CADAAA" w14:textId="77777777" w:rsidTr="0018407C">
        <w:trPr>
          <w:trHeight w:val="350"/>
        </w:trPr>
        <w:tc>
          <w:tcPr>
            <w:tcW w:w="9778" w:type="dxa"/>
            <w:gridSpan w:val="9"/>
            <w:shd w:val="clear" w:color="auto" w:fill="FFD966"/>
          </w:tcPr>
          <w:p w14:paraId="53426934" w14:textId="77777777" w:rsidR="00EA688C" w:rsidRDefault="00EA688C" w:rsidP="0018407C">
            <w:pPr>
              <w:pStyle w:val="TableParagraph"/>
              <w:spacing w:before="57"/>
              <w:ind w:left="4"/>
              <w:rPr>
                <w:w w:val="90"/>
                <w:sz w:val="20"/>
              </w:rPr>
            </w:pPr>
            <w:r>
              <w:rPr>
                <w:w w:val="90"/>
                <w:sz w:val="20"/>
              </w:rPr>
              <w:t>Goal</w:t>
            </w:r>
            <w:r>
              <w:rPr>
                <w:spacing w:val="-4"/>
                <w:sz w:val="20"/>
              </w:rPr>
              <w:t xml:space="preserve"> </w:t>
            </w:r>
            <w:r>
              <w:rPr>
                <w:w w:val="90"/>
                <w:sz w:val="20"/>
              </w:rPr>
              <w:t>2:</w:t>
            </w:r>
            <w:r>
              <w:rPr>
                <w:spacing w:val="-5"/>
                <w:sz w:val="20"/>
              </w:rPr>
              <w:t xml:space="preserve"> </w:t>
            </w:r>
            <w:r>
              <w:rPr>
                <w:w w:val="90"/>
                <w:sz w:val="20"/>
              </w:rPr>
              <w:t>Prepare</w:t>
            </w:r>
            <w:r>
              <w:rPr>
                <w:spacing w:val="-5"/>
                <w:sz w:val="20"/>
              </w:rPr>
              <w:t xml:space="preserve"> </w:t>
            </w:r>
            <w:r>
              <w:rPr>
                <w:w w:val="90"/>
                <w:sz w:val="20"/>
              </w:rPr>
              <w:t>students</w:t>
            </w:r>
            <w:r>
              <w:rPr>
                <w:spacing w:val="-2"/>
                <w:sz w:val="20"/>
              </w:rPr>
              <w:t xml:space="preserve"> </w:t>
            </w:r>
            <w:r>
              <w:rPr>
                <w:w w:val="90"/>
                <w:sz w:val="20"/>
              </w:rPr>
              <w:t>with</w:t>
            </w:r>
            <w:r>
              <w:rPr>
                <w:spacing w:val="-3"/>
                <w:sz w:val="20"/>
              </w:rPr>
              <w:t xml:space="preserve"> </w:t>
            </w:r>
            <w:r>
              <w:rPr>
                <w:w w:val="90"/>
                <w:sz w:val="20"/>
              </w:rPr>
              <w:t>the</w:t>
            </w:r>
            <w:r>
              <w:rPr>
                <w:sz w:val="20"/>
              </w:rPr>
              <w:t xml:space="preserve"> </w:t>
            </w:r>
            <w:r>
              <w:rPr>
                <w:w w:val="90"/>
                <w:sz w:val="20"/>
              </w:rPr>
              <w:t>knowledge</w:t>
            </w:r>
            <w:r>
              <w:rPr>
                <w:spacing w:val="-5"/>
                <w:sz w:val="20"/>
              </w:rPr>
              <w:t xml:space="preserve"> </w:t>
            </w:r>
            <w:r>
              <w:rPr>
                <w:w w:val="90"/>
                <w:sz w:val="20"/>
              </w:rPr>
              <w:t>and</w:t>
            </w:r>
            <w:r>
              <w:rPr>
                <w:spacing w:val="-3"/>
                <w:sz w:val="20"/>
              </w:rPr>
              <w:t xml:space="preserve"> </w:t>
            </w:r>
            <w:r>
              <w:rPr>
                <w:w w:val="90"/>
                <w:sz w:val="20"/>
              </w:rPr>
              <w:t>skills</w:t>
            </w:r>
            <w:r>
              <w:rPr>
                <w:spacing w:val="-3"/>
                <w:sz w:val="20"/>
              </w:rPr>
              <w:t xml:space="preserve"> </w:t>
            </w:r>
            <w:r>
              <w:rPr>
                <w:w w:val="90"/>
                <w:sz w:val="20"/>
              </w:rPr>
              <w:t>necessary</w:t>
            </w:r>
            <w:r>
              <w:rPr>
                <w:spacing w:val="-3"/>
                <w:sz w:val="20"/>
              </w:rPr>
              <w:t xml:space="preserve"> </w:t>
            </w:r>
            <w:r>
              <w:rPr>
                <w:w w:val="90"/>
                <w:sz w:val="20"/>
              </w:rPr>
              <w:t>for</w:t>
            </w:r>
            <w:r>
              <w:rPr>
                <w:spacing w:val="-3"/>
                <w:sz w:val="20"/>
              </w:rPr>
              <w:t xml:space="preserve"> </w:t>
            </w:r>
            <w:r>
              <w:rPr>
                <w:w w:val="90"/>
                <w:sz w:val="20"/>
              </w:rPr>
              <w:t>entry-level</w:t>
            </w:r>
            <w:r>
              <w:rPr>
                <w:spacing w:val="-4"/>
                <w:sz w:val="20"/>
              </w:rPr>
              <w:t xml:space="preserve"> </w:t>
            </w:r>
            <w:r>
              <w:rPr>
                <w:w w:val="90"/>
                <w:sz w:val="20"/>
              </w:rPr>
              <w:t>PA</w:t>
            </w:r>
            <w:r>
              <w:rPr>
                <w:spacing w:val="-3"/>
                <w:sz w:val="20"/>
              </w:rPr>
              <w:t xml:space="preserve"> </w:t>
            </w:r>
            <w:r>
              <w:rPr>
                <w:spacing w:val="-2"/>
                <w:w w:val="90"/>
                <w:sz w:val="20"/>
              </w:rPr>
              <w:t>practice</w:t>
            </w:r>
          </w:p>
        </w:tc>
      </w:tr>
      <w:tr w:rsidR="00EA688C" w14:paraId="505AC088" w14:textId="77777777" w:rsidTr="0018407C">
        <w:trPr>
          <w:trHeight w:val="493"/>
        </w:trPr>
        <w:tc>
          <w:tcPr>
            <w:tcW w:w="3568" w:type="dxa"/>
            <w:shd w:val="clear" w:color="auto" w:fill="D9D9D9"/>
          </w:tcPr>
          <w:p w14:paraId="42337F61" w14:textId="77777777" w:rsidR="00EA688C" w:rsidRPr="00944897" w:rsidRDefault="00EA688C" w:rsidP="0018407C">
            <w:pPr>
              <w:pStyle w:val="TableParagraph"/>
              <w:spacing w:before="129"/>
              <w:ind w:left="4"/>
              <w:rPr>
                <w:sz w:val="16"/>
                <w:szCs w:val="16"/>
              </w:rPr>
            </w:pPr>
            <w:r w:rsidRPr="00AE380F">
              <w:rPr>
                <w:spacing w:val="-2"/>
                <w:w w:val="90"/>
                <w:sz w:val="16"/>
                <w:szCs w:val="16"/>
              </w:rPr>
              <w:t>Key</w:t>
            </w:r>
            <w:r w:rsidRPr="00AE380F">
              <w:rPr>
                <w:spacing w:val="-6"/>
                <w:sz w:val="16"/>
                <w:szCs w:val="16"/>
              </w:rPr>
              <w:t xml:space="preserve"> </w:t>
            </w:r>
            <w:r w:rsidRPr="00AE380F">
              <w:rPr>
                <w:spacing w:val="-2"/>
                <w:w w:val="90"/>
                <w:sz w:val="16"/>
                <w:szCs w:val="16"/>
              </w:rPr>
              <w:t>Performance</w:t>
            </w:r>
            <w:r w:rsidRPr="00AE380F">
              <w:rPr>
                <w:spacing w:val="-6"/>
                <w:sz w:val="16"/>
                <w:szCs w:val="16"/>
              </w:rPr>
              <w:t xml:space="preserve"> </w:t>
            </w:r>
            <w:r w:rsidRPr="00AE380F">
              <w:rPr>
                <w:spacing w:val="-2"/>
                <w:w w:val="90"/>
                <w:sz w:val="16"/>
                <w:szCs w:val="16"/>
              </w:rPr>
              <w:t>Indicators</w:t>
            </w:r>
            <w:r w:rsidRPr="00AE380F">
              <w:rPr>
                <w:sz w:val="16"/>
                <w:szCs w:val="16"/>
              </w:rPr>
              <w:t xml:space="preserve"> </w:t>
            </w:r>
            <w:r w:rsidRPr="00AE380F">
              <w:rPr>
                <w:spacing w:val="-4"/>
                <w:w w:val="90"/>
                <w:sz w:val="16"/>
                <w:szCs w:val="16"/>
              </w:rPr>
              <w:t>(KPI 4, 5)</w:t>
            </w:r>
          </w:p>
        </w:tc>
        <w:tc>
          <w:tcPr>
            <w:tcW w:w="810" w:type="dxa"/>
            <w:shd w:val="clear" w:color="auto" w:fill="D9D9D9"/>
          </w:tcPr>
          <w:p w14:paraId="4CAA7AFD" w14:textId="77777777" w:rsidR="00EA688C" w:rsidRPr="00B00ABD" w:rsidRDefault="00EA688C" w:rsidP="0018407C">
            <w:pPr>
              <w:pStyle w:val="TableParagraph"/>
              <w:spacing w:before="129"/>
              <w:ind w:right="150"/>
              <w:jc w:val="center"/>
              <w:rPr>
                <w:spacing w:val="-2"/>
                <w:sz w:val="16"/>
                <w:szCs w:val="16"/>
              </w:rPr>
            </w:pPr>
            <w:r>
              <w:rPr>
                <w:spacing w:val="-2"/>
                <w:sz w:val="16"/>
                <w:szCs w:val="16"/>
              </w:rPr>
              <w:t>Bench-mark</w:t>
            </w:r>
          </w:p>
        </w:tc>
        <w:tc>
          <w:tcPr>
            <w:tcW w:w="720" w:type="dxa"/>
            <w:shd w:val="clear" w:color="auto" w:fill="D9D9D9"/>
          </w:tcPr>
          <w:p w14:paraId="433D1214" w14:textId="77777777" w:rsidR="00EA688C" w:rsidRPr="005B29D8" w:rsidRDefault="00EA688C" w:rsidP="005B29D8">
            <w:pPr>
              <w:pStyle w:val="TableParagraph"/>
              <w:spacing w:before="6"/>
              <w:ind w:right="334"/>
              <w:jc w:val="center"/>
              <w:rPr>
                <w:w w:val="80"/>
                <w:sz w:val="16"/>
                <w:szCs w:val="16"/>
              </w:rPr>
            </w:pPr>
            <w:r w:rsidRPr="001741E2">
              <w:rPr>
                <w:w w:val="80"/>
                <w:sz w:val="15"/>
                <w:szCs w:val="15"/>
              </w:rPr>
              <w:t>C</w:t>
            </w:r>
            <w:r w:rsidRPr="005B29D8">
              <w:rPr>
                <w:w w:val="80"/>
                <w:sz w:val="16"/>
                <w:szCs w:val="16"/>
              </w:rPr>
              <w:t>/O</w:t>
            </w:r>
          </w:p>
          <w:p w14:paraId="18EB5EC3" w14:textId="394C5BCD" w:rsidR="00EA688C" w:rsidRPr="00B00ABD" w:rsidRDefault="00182A04" w:rsidP="005B29D8">
            <w:pPr>
              <w:pStyle w:val="TableParagraph"/>
              <w:spacing w:before="6"/>
              <w:ind w:right="334"/>
              <w:jc w:val="center"/>
              <w:rPr>
                <w:sz w:val="16"/>
                <w:szCs w:val="16"/>
              </w:rPr>
            </w:pPr>
            <w:r>
              <w:rPr>
                <w:w w:val="80"/>
                <w:sz w:val="16"/>
                <w:szCs w:val="16"/>
              </w:rPr>
              <w:t xml:space="preserve"> </w:t>
            </w:r>
            <w:r w:rsidR="00EA688C" w:rsidRPr="005B29D8">
              <w:rPr>
                <w:w w:val="80"/>
                <w:sz w:val="16"/>
                <w:szCs w:val="16"/>
              </w:rPr>
              <w:t>20</w:t>
            </w:r>
            <w:r>
              <w:rPr>
                <w:w w:val="80"/>
                <w:sz w:val="16"/>
                <w:szCs w:val="16"/>
              </w:rPr>
              <w:t>20</w:t>
            </w:r>
          </w:p>
        </w:tc>
        <w:tc>
          <w:tcPr>
            <w:tcW w:w="810" w:type="dxa"/>
            <w:shd w:val="clear" w:color="auto" w:fill="D9D9D9"/>
          </w:tcPr>
          <w:p w14:paraId="189F1BFC" w14:textId="77777777" w:rsidR="00EA688C" w:rsidRPr="00B00ABD" w:rsidRDefault="00EA688C" w:rsidP="0018407C">
            <w:pPr>
              <w:pStyle w:val="TableParagraph"/>
              <w:spacing w:before="6"/>
              <w:ind w:right="334"/>
              <w:jc w:val="center"/>
              <w:rPr>
                <w:sz w:val="16"/>
                <w:szCs w:val="16"/>
              </w:rPr>
            </w:pPr>
            <w:r>
              <w:rPr>
                <w:w w:val="80"/>
                <w:sz w:val="16"/>
                <w:szCs w:val="16"/>
              </w:rPr>
              <w:t>C/O</w:t>
            </w:r>
          </w:p>
          <w:p w14:paraId="2B014E6B" w14:textId="32736EF8" w:rsidR="00EA688C" w:rsidRPr="00B00ABD" w:rsidRDefault="00EA688C" w:rsidP="0018407C">
            <w:pPr>
              <w:pStyle w:val="TableParagraph"/>
              <w:spacing w:before="15" w:line="223" w:lineRule="exact"/>
              <w:ind w:right="378"/>
              <w:jc w:val="center"/>
              <w:rPr>
                <w:sz w:val="16"/>
                <w:szCs w:val="16"/>
              </w:rPr>
            </w:pPr>
            <w:r>
              <w:rPr>
                <w:spacing w:val="-4"/>
                <w:sz w:val="16"/>
                <w:szCs w:val="16"/>
              </w:rPr>
              <w:t xml:space="preserve">  </w:t>
            </w:r>
            <w:r w:rsidRPr="00B00ABD">
              <w:rPr>
                <w:spacing w:val="-4"/>
                <w:sz w:val="16"/>
                <w:szCs w:val="16"/>
              </w:rPr>
              <w:t>20</w:t>
            </w:r>
            <w:r w:rsidR="005B29D8">
              <w:rPr>
                <w:spacing w:val="-4"/>
                <w:sz w:val="16"/>
                <w:szCs w:val="16"/>
              </w:rPr>
              <w:t>2</w:t>
            </w:r>
            <w:r w:rsidR="00182A04">
              <w:rPr>
                <w:spacing w:val="-4"/>
                <w:sz w:val="16"/>
                <w:szCs w:val="16"/>
              </w:rPr>
              <w:t>1</w:t>
            </w:r>
          </w:p>
        </w:tc>
        <w:tc>
          <w:tcPr>
            <w:tcW w:w="810" w:type="dxa"/>
            <w:shd w:val="clear" w:color="auto" w:fill="D9D9D9"/>
          </w:tcPr>
          <w:p w14:paraId="6C2A175D" w14:textId="77777777" w:rsidR="00EA688C" w:rsidRPr="00B00ABD" w:rsidRDefault="00EA688C" w:rsidP="0018407C">
            <w:pPr>
              <w:pStyle w:val="TableParagraph"/>
              <w:spacing w:before="6"/>
              <w:ind w:left="226" w:right="214"/>
              <w:jc w:val="center"/>
              <w:rPr>
                <w:sz w:val="16"/>
                <w:szCs w:val="16"/>
              </w:rPr>
            </w:pPr>
            <w:r>
              <w:rPr>
                <w:w w:val="80"/>
                <w:sz w:val="16"/>
                <w:szCs w:val="16"/>
              </w:rPr>
              <w:t>C/O</w:t>
            </w:r>
          </w:p>
          <w:p w14:paraId="25CF4957" w14:textId="1DED8369" w:rsidR="00EA688C" w:rsidRPr="00B00ABD" w:rsidRDefault="00EA688C" w:rsidP="0018407C">
            <w:pPr>
              <w:pStyle w:val="TableParagraph"/>
              <w:spacing w:before="22" w:line="215" w:lineRule="exact"/>
              <w:ind w:left="227" w:right="214"/>
              <w:jc w:val="center"/>
              <w:rPr>
                <w:sz w:val="16"/>
                <w:szCs w:val="16"/>
              </w:rPr>
            </w:pPr>
            <w:r w:rsidRPr="00B00ABD">
              <w:rPr>
                <w:spacing w:val="-4"/>
                <w:sz w:val="16"/>
                <w:szCs w:val="16"/>
              </w:rPr>
              <w:t>202</w:t>
            </w:r>
            <w:r w:rsidR="00182A04">
              <w:rPr>
                <w:spacing w:val="-4"/>
                <w:sz w:val="16"/>
                <w:szCs w:val="16"/>
              </w:rPr>
              <w:t>2</w:t>
            </w:r>
          </w:p>
        </w:tc>
        <w:tc>
          <w:tcPr>
            <w:tcW w:w="810" w:type="dxa"/>
            <w:shd w:val="clear" w:color="auto" w:fill="D9D9D9"/>
          </w:tcPr>
          <w:p w14:paraId="1C3D6081"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79ABFCCB" w14:textId="28EFA0DB" w:rsidR="00EA688C" w:rsidRPr="00B00ABD" w:rsidRDefault="00EA688C" w:rsidP="0018407C">
            <w:pPr>
              <w:pStyle w:val="TableParagraph"/>
              <w:spacing w:before="22" w:line="215" w:lineRule="exact"/>
              <w:ind w:left="215" w:right="203"/>
              <w:jc w:val="center"/>
              <w:rPr>
                <w:sz w:val="16"/>
                <w:szCs w:val="16"/>
              </w:rPr>
            </w:pPr>
            <w:r w:rsidRPr="00B00ABD">
              <w:rPr>
                <w:spacing w:val="-4"/>
                <w:sz w:val="16"/>
                <w:szCs w:val="16"/>
              </w:rPr>
              <w:t>202</w:t>
            </w:r>
            <w:r w:rsidR="00182A04">
              <w:rPr>
                <w:spacing w:val="-4"/>
                <w:sz w:val="16"/>
                <w:szCs w:val="16"/>
              </w:rPr>
              <w:t>3</w:t>
            </w:r>
          </w:p>
        </w:tc>
        <w:tc>
          <w:tcPr>
            <w:tcW w:w="810" w:type="dxa"/>
            <w:shd w:val="clear" w:color="auto" w:fill="D9D9D9"/>
          </w:tcPr>
          <w:p w14:paraId="560DDFF8"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6D562068" w14:textId="05CE893B" w:rsidR="00EA688C" w:rsidRDefault="00EA688C" w:rsidP="0018407C">
            <w:pPr>
              <w:pStyle w:val="TableParagraph"/>
              <w:spacing w:before="6"/>
              <w:ind w:left="214" w:right="203"/>
              <w:jc w:val="center"/>
              <w:rPr>
                <w:w w:val="80"/>
                <w:sz w:val="20"/>
              </w:rPr>
            </w:pPr>
            <w:r w:rsidRPr="00B00ABD">
              <w:rPr>
                <w:spacing w:val="-4"/>
                <w:sz w:val="16"/>
                <w:szCs w:val="16"/>
              </w:rPr>
              <w:t>202</w:t>
            </w:r>
            <w:r w:rsidR="00182A04">
              <w:rPr>
                <w:spacing w:val="-4"/>
                <w:sz w:val="16"/>
                <w:szCs w:val="16"/>
              </w:rPr>
              <w:t>4</w:t>
            </w:r>
          </w:p>
        </w:tc>
        <w:tc>
          <w:tcPr>
            <w:tcW w:w="720" w:type="dxa"/>
            <w:shd w:val="clear" w:color="auto" w:fill="D9D9D9"/>
          </w:tcPr>
          <w:p w14:paraId="1C262487" w14:textId="77777777" w:rsidR="00EA688C" w:rsidRDefault="00EA688C" w:rsidP="0018407C">
            <w:pPr>
              <w:pStyle w:val="TableParagraph"/>
              <w:spacing w:before="6"/>
              <w:ind w:left="214" w:right="203"/>
              <w:jc w:val="center"/>
              <w:rPr>
                <w:w w:val="80"/>
                <w:sz w:val="16"/>
                <w:szCs w:val="16"/>
              </w:rPr>
            </w:pPr>
            <w:r>
              <w:rPr>
                <w:w w:val="80"/>
                <w:sz w:val="16"/>
                <w:szCs w:val="16"/>
              </w:rPr>
              <w:t xml:space="preserve">C/O </w:t>
            </w:r>
          </w:p>
          <w:p w14:paraId="7E541459" w14:textId="6532364C" w:rsidR="00EA688C" w:rsidRDefault="00EA688C" w:rsidP="0018407C">
            <w:pPr>
              <w:pStyle w:val="TableParagraph"/>
              <w:spacing w:before="6"/>
              <w:ind w:left="214" w:right="203"/>
              <w:jc w:val="center"/>
              <w:rPr>
                <w:w w:val="80"/>
                <w:sz w:val="16"/>
                <w:szCs w:val="16"/>
              </w:rPr>
            </w:pPr>
            <w:r>
              <w:rPr>
                <w:w w:val="80"/>
                <w:sz w:val="16"/>
                <w:szCs w:val="16"/>
              </w:rPr>
              <w:t>202</w:t>
            </w:r>
            <w:r w:rsidR="00182A04">
              <w:rPr>
                <w:w w:val="80"/>
                <w:sz w:val="16"/>
                <w:szCs w:val="16"/>
              </w:rPr>
              <w:t>5</w:t>
            </w:r>
          </w:p>
        </w:tc>
        <w:tc>
          <w:tcPr>
            <w:tcW w:w="720" w:type="dxa"/>
            <w:shd w:val="clear" w:color="auto" w:fill="D9D9D9"/>
          </w:tcPr>
          <w:p w14:paraId="7A9D9B35" w14:textId="77777777" w:rsidR="00EA688C" w:rsidRDefault="00EA688C" w:rsidP="0018407C">
            <w:pPr>
              <w:pStyle w:val="TableParagraph"/>
              <w:spacing w:before="6"/>
              <w:ind w:left="214" w:right="203"/>
              <w:jc w:val="center"/>
              <w:rPr>
                <w:w w:val="80"/>
                <w:sz w:val="16"/>
                <w:szCs w:val="16"/>
              </w:rPr>
            </w:pPr>
            <w:r>
              <w:rPr>
                <w:w w:val="80"/>
                <w:sz w:val="16"/>
                <w:szCs w:val="16"/>
              </w:rPr>
              <w:t>C/O</w:t>
            </w:r>
          </w:p>
          <w:p w14:paraId="0B582A48" w14:textId="745A73F7" w:rsidR="00EA688C" w:rsidRDefault="00EA688C" w:rsidP="0018407C">
            <w:pPr>
              <w:pStyle w:val="TableParagraph"/>
              <w:spacing w:before="6"/>
              <w:ind w:left="214" w:right="203"/>
              <w:jc w:val="center"/>
              <w:rPr>
                <w:w w:val="80"/>
                <w:sz w:val="16"/>
                <w:szCs w:val="16"/>
              </w:rPr>
            </w:pPr>
            <w:r>
              <w:rPr>
                <w:w w:val="80"/>
                <w:sz w:val="16"/>
                <w:szCs w:val="16"/>
              </w:rPr>
              <w:t>202</w:t>
            </w:r>
            <w:r w:rsidR="00182A04">
              <w:rPr>
                <w:w w:val="80"/>
                <w:sz w:val="16"/>
                <w:szCs w:val="16"/>
              </w:rPr>
              <w:t>6</w:t>
            </w:r>
          </w:p>
        </w:tc>
      </w:tr>
      <w:tr w:rsidR="005B29D8" w14:paraId="0EA4E857" w14:textId="77777777" w:rsidTr="0018407C">
        <w:trPr>
          <w:trHeight w:val="690"/>
        </w:trPr>
        <w:tc>
          <w:tcPr>
            <w:tcW w:w="3568" w:type="dxa"/>
          </w:tcPr>
          <w:p w14:paraId="4498F9F9" w14:textId="77777777" w:rsidR="005B29D8" w:rsidRPr="00944897" w:rsidRDefault="005B29D8" w:rsidP="005B29D8">
            <w:pPr>
              <w:pStyle w:val="NoSpacing"/>
              <w:rPr>
                <w:sz w:val="16"/>
                <w:szCs w:val="16"/>
              </w:rPr>
            </w:pPr>
            <w:r w:rsidRPr="00AE380F">
              <w:rPr>
                <w:sz w:val="16"/>
                <w:szCs w:val="16"/>
              </w:rPr>
              <w:t>PANCE first-time attempt pass rate</w:t>
            </w:r>
          </w:p>
        </w:tc>
        <w:tc>
          <w:tcPr>
            <w:tcW w:w="810" w:type="dxa"/>
          </w:tcPr>
          <w:p w14:paraId="3BBA93C2" w14:textId="77777777" w:rsidR="005B29D8" w:rsidRPr="001741E2" w:rsidRDefault="005B29D8" w:rsidP="005B29D8">
            <w:pPr>
              <w:pStyle w:val="TableParagraph"/>
              <w:spacing w:before="1"/>
              <w:ind w:right="150"/>
              <w:jc w:val="center"/>
              <w:rPr>
                <w:spacing w:val="-5"/>
                <w:w w:val="95"/>
                <w:sz w:val="16"/>
                <w:szCs w:val="16"/>
              </w:rPr>
            </w:pPr>
            <w:r w:rsidRPr="001741E2">
              <w:rPr>
                <w:spacing w:val="-5"/>
                <w:w w:val="95"/>
                <w:sz w:val="16"/>
                <w:szCs w:val="16"/>
              </w:rPr>
              <w:t>86%</w:t>
            </w:r>
          </w:p>
          <w:p w14:paraId="7FC34C32" w14:textId="77777777" w:rsidR="005B29D8" w:rsidRDefault="005B29D8" w:rsidP="005B29D8">
            <w:pPr>
              <w:pStyle w:val="TableParagraph"/>
              <w:spacing w:before="1"/>
              <w:ind w:right="150"/>
              <w:jc w:val="center"/>
              <w:rPr>
                <w:spacing w:val="-5"/>
                <w:w w:val="95"/>
                <w:sz w:val="13"/>
                <w:szCs w:val="13"/>
              </w:rPr>
            </w:pPr>
            <w:r>
              <w:rPr>
                <w:spacing w:val="-5"/>
                <w:w w:val="95"/>
                <w:sz w:val="13"/>
                <w:szCs w:val="13"/>
              </w:rPr>
              <w:t>Aspirational Goal &gt;</w:t>
            </w:r>
          </w:p>
          <w:p w14:paraId="024F0863" w14:textId="77777777" w:rsidR="005B29D8" w:rsidRPr="001741E2" w:rsidRDefault="005B29D8" w:rsidP="005B29D8">
            <w:pPr>
              <w:pStyle w:val="TableParagraph"/>
              <w:spacing w:before="1"/>
              <w:ind w:right="150"/>
              <w:jc w:val="center"/>
              <w:rPr>
                <w:spacing w:val="-5"/>
                <w:w w:val="95"/>
                <w:sz w:val="13"/>
                <w:szCs w:val="13"/>
              </w:rPr>
            </w:pPr>
            <w:r>
              <w:rPr>
                <w:spacing w:val="-5"/>
                <w:w w:val="95"/>
                <w:sz w:val="13"/>
                <w:szCs w:val="13"/>
              </w:rPr>
              <w:t>National Average</w:t>
            </w:r>
          </w:p>
          <w:p w14:paraId="2D0178EF" w14:textId="77777777" w:rsidR="005B29D8" w:rsidRPr="00944897" w:rsidRDefault="005B29D8" w:rsidP="005B29D8">
            <w:pPr>
              <w:pStyle w:val="TableParagraph"/>
              <w:spacing w:before="1"/>
              <w:ind w:left="155" w:right="150"/>
              <w:jc w:val="center"/>
              <w:rPr>
                <w:sz w:val="16"/>
                <w:szCs w:val="16"/>
              </w:rPr>
            </w:pPr>
          </w:p>
        </w:tc>
        <w:tc>
          <w:tcPr>
            <w:tcW w:w="720" w:type="dxa"/>
          </w:tcPr>
          <w:p w14:paraId="23AC8559" w14:textId="77777777" w:rsidR="005B29D8" w:rsidRDefault="005B29D8" w:rsidP="005B29D8">
            <w:pPr>
              <w:pStyle w:val="TableParagraph"/>
              <w:spacing w:before="1"/>
              <w:rPr>
                <w:b/>
                <w:sz w:val="16"/>
                <w:szCs w:val="16"/>
              </w:rPr>
            </w:pPr>
          </w:p>
          <w:p w14:paraId="28877FAB" w14:textId="4AF1CCD8" w:rsidR="005B29D8" w:rsidRPr="00944897" w:rsidRDefault="00182A04" w:rsidP="00182A04">
            <w:pPr>
              <w:pStyle w:val="TableParagraph"/>
              <w:spacing w:before="1"/>
              <w:rPr>
                <w:sz w:val="16"/>
                <w:szCs w:val="16"/>
              </w:rPr>
            </w:pPr>
            <w:r>
              <w:rPr>
                <w:b/>
                <w:sz w:val="16"/>
                <w:szCs w:val="16"/>
              </w:rPr>
              <w:t xml:space="preserve">   </w:t>
            </w:r>
            <w:r w:rsidR="005B29D8">
              <w:rPr>
                <w:spacing w:val="-4"/>
                <w:sz w:val="16"/>
                <w:szCs w:val="16"/>
              </w:rPr>
              <w:t>9</w:t>
            </w:r>
            <w:r>
              <w:rPr>
                <w:spacing w:val="-4"/>
                <w:sz w:val="16"/>
                <w:szCs w:val="16"/>
              </w:rPr>
              <w:t>0</w:t>
            </w:r>
            <w:r w:rsidR="005B29D8" w:rsidRPr="00944897">
              <w:rPr>
                <w:spacing w:val="-4"/>
                <w:sz w:val="16"/>
                <w:szCs w:val="16"/>
              </w:rPr>
              <w:t>%</w:t>
            </w:r>
          </w:p>
        </w:tc>
        <w:tc>
          <w:tcPr>
            <w:tcW w:w="810" w:type="dxa"/>
          </w:tcPr>
          <w:p w14:paraId="70625D6A" w14:textId="77777777" w:rsidR="005B29D8" w:rsidRPr="00944897" w:rsidRDefault="005B29D8" w:rsidP="005B29D8">
            <w:pPr>
              <w:pStyle w:val="TableParagraph"/>
              <w:spacing w:before="8"/>
              <w:jc w:val="center"/>
              <w:rPr>
                <w:b/>
                <w:sz w:val="16"/>
                <w:szCs w:val="16"/>
              </w:rPr>
            </w:pPr>
          </w:p>
          <w:p w14:paraId="470B8049" w14:textId="4DC50D18" w:rsidR="005B29D8" w:rsidRPr="00944897" w:rsidRDefault="005B29D8" w:rsidP="005B29D8">
            <w:pPr>
              <w:pStyle w:val="TableParagraph"/>
              <w:spacing w:before="1"/>
              <w:jc w:val="center"/>
              <w:rPr>
                <w:sz w:val="16"/>
                <w:szCs w:val="16"/>
              </w:rPr>
            </w:pPr>
            <w:r w:rsidRPr="00944897">
              <w:rPr>
                <w:spacing w:val="-5"/>
                <w:w w:val="95"/>
                <w:sz w:val="16"/>
                <w:szCs w:val="16"/>
              </w:rPr>
              <w:t>9</w:t>
            </w:r>
            <w:r w:rsidR="00182A04">
              <w:rPr>
                <w:spacing w:val="-5"/>
                <w:w w:val="95"/>
                <w:sz w:val="16"/>
                <w:szCs w:val="16"/>
              </w:rPr>
              <w:t>2</w:t>
            </w:r>
            <w:r w:rsidRPr="00944897">
              <w:rPr>
                <w:spacing w:val="-5"/>
                <w:w w:val="95"/>
                <w:sz w:val="16"/>
                <w:szCs w:val="16"/>
              </w:rPr>
              <w:t>%</w:t>
            </w:r>
          </w:p>
        </w:tc>
        <w:tc>
          <w:tcPr>
            <w:tcW w:w="810" w:type="dxa"/>
          </w:tcPr>
          <w:p w14:paraId="7C7AFDD8" w14:textId="77777777" w:rsidR="005B29D8" w:rsidRPr="00944897" w:rsidRDefault="005B29D8" w:rsidP="005B29D8">
            <w:pPr>
              <w:pStyle w:val="TableParagraph"/>
              <w:spacing w:before="8"/>
              <w:jc w:val="center"/>
              <w:rPr>
                <w:b/>
                <w:sz w:val="16"/>
                <w:szCs w:val="16"/>
              </w:rPr>
            </w:pPr>
          </w:p>
          <w:p w14:paraId="3FD54202" w14:textId="42EF35E4" w:rsidR="005B29D8" w:rsidRPr="00944897" w:rsidRDefault="00182A04" w:rsidP="005B29D8">
            <w:pPr>
              <w:pStyle w:val="TableParagraph"/>
              <w:spacing w:before="1"/>
              <w:ind w:left="227" w:right="213"/>
              <w:jc w:val="center"/>
              <w:rPr>
                <w:sz w:val="16"/>
                <w:szCs w:val="16"/>
              </w:rPr>
            </w:pPr>
            <w:r>
              <w:rPr>
                <w:spacing w:val="-5"/>
                <w:w w:val="95"/>
                <w:sz w:val="16"/>
                <w:szCs w:val="16"/>
              </w:rPr>
              <w:t>7</w:t>
            </w:r>
            <w:r w:rsidR="005B29D8" w:rsidRPr="00944897">
              <w:rPr>
                <w:spacing w:val="-5"/>
                <w:w w:val="95"/>
                <w:sz w:val="16"/>
                <w:szCs w:val="16"/>
              </w:rPr>
              <w:t>2%</w:t>
            </w:r>
          </w:p>
        </w:tc>
        <w:tc>
          <w:tcPr>
            <w:tcW w:w="810" w:type="dxa"/>
          </w:tcPr>
          <w:p w14:paraId="02C4451A" w14:textId="77777777" w:rsidR="005B29D8" w:rsidRDefault="005B29D8" w:rsidP="005B29D8">
            <w:pPr>
              <w:pStyle w:val="TableParagraph"/>
              <w:spacing w:before="8"/>
              <w:jc w:val="center"/>
              <w:rPr>
                <w:b/>
                <w:sz w:val="16"/>
                <w:szCs w:val="16"/>
              </w:rPr>
            </w:pPr>
          </w:p>
          <w:p w14:paraId="311FA7B1" w14:textId="58360E2F" w:rsidR="005B29D8" w:rsidRPr="00944897" w:rsidRDefault="00182A04" w:rsidP="005B29D8">
            <w:pPr>
              <w:pStyle w:val="TableParagraph"/>
              <w:spacing w:before="1"/>
              <w:ind w:left="214" w:right="203"/>
              <w:jc w:val="center"/>
              <w:rPr>
                <w:sz w:val="16"/>
                <w:szCs w:val="16"/>
              </w:rPr>
            </w:pPr>
            <w:r>
              <w:rPr>
                <w:bCs/>
                <w:sz w:val="16"/>
                <w:szCs w:val="16"/>
              </w:rPr>
              <w:t>92</w:t>
            </w:r>
            <w:r w:rsidR="005B29D8" w:rsidRPr="00944897">
              <w:rPr>
                <w:bCs/>
                <w:sz w:val="16"/>
                <w:szCs w:val="16"/>
              </w:rPr>
              <w:t>%</w:t>
            </w:r>
          </w:p>
        </w:tc>
        <w:tc>
          <w:tcPr>
            <w:tcW w:w="810" w:type="dxa"/>
          </w:tcPr>
          <w:p w14:paraId="72854EEB" w14:textId="77777777" w:rsidR="005B29D8" w:rsidRDefault="005B29D8" w:rsidP="005B29D8">
            <w:pPr>
              <w:pStyle w:val="TableParagraph"/>
              <w:spacing w:before="8"/>
              <w:jc w:val="center"/>
              <w:rPr>
                <w:b/>
                <w:sz w:val="16"/>
                <w:szCs w:val="16"/>
              </w:rPr>
            </w:pPr>
          </w:p>
          <w:p w14:paraId="5A776DBB" w14:textId="7F317E96" w:rsidR="005B29D8" w:rsidRPr="00944897" w:rsidRDefault="005B29D8" w:rsidP="005B29D8">
            <w:pPr>
              <w:pStyle w:val="TableParagraph"/>
              <w:spacing w:before="8"/>
              <w:jc w:val="center"/>
              <w:rPr>
                <w:bCs/>
                <w:sz w:val="16"/>
                <w:szCs w:val="16"/>
              </w:rPr>
            </w:pPr>
            <w:r>
              <w:rPr>
                <w:bCs/>
                <w:sz w:val="16"/>
                <w:szCs w:val="16"/>
              </w:rPr>
              <w:t>92%</w:t>
            </w:r>
          </w:p>
        </w:tc>
        <w:tc>
          <w:tcPr>
            <w:tcW w:w="720" w:type="dxa"/>
          </w:tcPr>
          <w:p w14:paraId="28D22C04" w14:textId="77777777" w:rsidR="005B29D8" w:rsidRDefault="005B29D8" w:rsidP="005B29D8">
            <w:pPr>
              <w:pStyle w:val="TableParagraph"/>
              <w:spacing w:before="8"/>
              <w:jc w:val="center"/>
              <w:rPr>
                <w:b/>
                <w:sz w:val="16"/>
                <w:szCs w:val="16"/>
              </w:rPr>
            </w:pPr>
          </w:p>
          <w:p w14:paraId="123DFFE1" w14:textId="0BA5CA50" w:rsidR="005B29D8" w:rsidRPr="00944897" w:rsidRDefault="00431371" w:rsidP="005B29D8">
            <w:pPr>
              <w:pStyle w:val="TableParagraph"/>
              <w:spacing w:before="8"/>
              <w:jc w:val="center"/>
              <w:rPr>
                <w:bCs/>
                <w:sz w:val="16"/>
                <w:szCs w:val="16"/>
              </w:rPr>
            </w:pPr>
            <w:r>
              <w:rPr>
                <w:bCs/>
                <w:sz w:val="16"/>
                <w:szCs w:val="16"/>
              </w:rPr>
              <w:t>9</w:t>
            </w:r>
            <w:r w:rsidR="0067615B">
              <w:rPr>
                <w:bCs/>
                <w:sz w:val="16"/>
                <w:szCs w:val="16"/>
              </w:rPr>
              <w:t>6</w:t>
            </w:r>
            <w:r>
              <w:rPr>
                <w:bCs/>
                <w:sz w:val="16"/>
                <w:szCs w:val="16"/>
              </w:rPr>
              <w:t>%</w:t>
            </w:r>
          </w:p>
        </w:tc>
        <w:tc>
          <w:tcPr>
            <w:tcW w:w="720" w:type="dxa"/>
          </w:tcPr>
          <w:p w14:paraId="5D140A49" w14:textId="77777777" w:rsidR="005B29D8" w:rsidRDefault="005B29D8" w:rsidP="005B29D8">
            <w:pPr>
              <w:pStyle w:val="TableParagraph"/>
              <w:spacing w:before="8"/>
              <w:jc w:val="center"/>
              <w:rPr>
                <w:b/>
                <w:sz w:val="16"/>
                <w:szCs w:val="16"/>
              </w:rPr>
            </w:pPr>
          </w:p>
          <w:p w14:paraId="376DE988" w14:textId="64DB7BCB" w:rsidR="005B29D8" w:rsidRPr="00944897" w:rsidRDefault="005B29D8" w:rsidP="005B29D8">
            <w:pPr>
              <w:pStyle w:val="TableParagraph"/>
              <w:spacing w:before="8"/>
              <w:jc w:val="center"/>
              <w:rPr>
                <w:bCs/>
                <w:sz w:val="16"/>
                <w:szCs w:val="16"/>
              </w:rPr>
            </w:pPr>
            <w:r w:rsidRPr="00944897">
              <w:rPr>
                <w:bCs/>
                <w:sz w:val="16"/>
                <w:szCs w:val="16"/>
              </w:rPr>
              <w:t>Pending</w:t>
            </w:r>
          </w:p>
        </w:tc>
      </w:tr>
      <w:tr w:rsidR="005B29D8" w14:paraId="329869EB" w14:textId="77777777" w:rsidTr="0018407C">
        <w:trPr>
          <w:trHeight w:val="690"/>
        </w:trPr>
        <w:tc>
          <w:tcPr>
            <w:tcW w:w="3568" w:type="dxa"/>
          </w:tcPr>
          <w:p w14:paraId="67721497" w14:textId="77777777" w:rsidR="005B29D8" w:rsidRPr="00944897" w:rsidRDefault="005B29D8" w:rsidP="005B29D8">
            <w:pPr>
              <w:pStyle w:val="NoSpacing"/>
              <w:rPr>
                <w:sz w:val="16"/>
                <w:szCs w:val="16"/>
              </w:rPr>
            </w:pPr>
            <w:r w:rsidRPr="00AE380F">
              <w:rPr>
                <w:sz w:val="16"/>
                <w:szCs w:val="16"/>
              </w:rPr>
              <w:t>Graduates who ultimately pass PANCE</w:t>
            </w:r>
          </w:p>
        </w:tc>
        <w:tc>
          <w:tcPr>
            <w:tcW w:w="810" w:type="dxa"/>
          </w:tcPr>
          <w:p w14:paraId="1E8CCD88" w14:textId="77777777" w:rsidR="005B29D8" w:rsidRDefault="005B29D8" w:rsidP="005B29D8">
            <w:pPr>
              <w:pStyle w:val="TableParagraph"/>
              <w:spacing w:before="8"/>
              <w:jc w:val="center"/>
              <w:rPr>
                <w:bCs/>
                <w:sz w:val="16"/>
                <w:szCs w:val="16"/>
              </w:rPr>
            </w:pPr>
            <w:r>
              <w:rPr>
                <w:bCs/>
                <w:sz w:val="16"/>
                <w:szCs w:val="16"/>
              </w:rPr>
              <w:t>95%</w:t>
            </w:r>
          </w:p>
          <w:p w14:paraId="1AB5AABB" w14:textId="77777777" w:rsidR="005B29D8" w:rsidRPr="001741E2" w:rsidRDefault="005B29D8" w:rsidP="005B29D8">
            <w:pPr>
              <w:pStyle w:val="TableParagraph"/>
              <w:spacing w:before="8"/>
              <w:jc w:val="center"/>
              <w:rPr>
                <w:bCs/>
                <w:sz w:val="13"/>
                <w:szCs w:val="13"/>
              </w:rPr>
            </w:pPr>
            <w:r>
              <w:rPr>
                <w:bCs/>
                <w:sz w:val="13"/>
                <w:szCs w:val="13"/>
              </w:rPr>
              <w:t>Aspirational Goal = 100%</w:t>
            </w:r>
          </w:p>
        </w:tc>
        <w:tc>
          <w:tcPr>
            <w:tcW w:w="720" w:type="dxa"/>
          </w:tcPr>
          <w:p w14:paraId="779378AD" w14:textId="77777777" w:rsidR="005B29D8" w:rsidRDefault="005B29D8" w:rsidP="005B29D8">
            <w:pPr>
              <w:pStyle w:val="TableParagraph"/>
              <w:spacing w:before="1"/>
              <w:rPr>
                <w:b/>
                <w:sz w:val="16"/>
                <w:szCs w:val="16"/>
              </w:rPr>
            </w:pPr>
          </w:p>
          <w:p w14:paraId="75A40D39" w14:textId="6F898100" w:rsidR="005B29D8" w:rsidRPr="001741E2" w:rsidRDefault="005B29D8" w:rsidP="005B29D8">
            <w:pPr>
              <w:pStyle w:val="TableParagraph"/>
              <w:spacing w:before="8"/>
              <w:jc w:val="center"/>
              <w:rPr>
                <w:bCs/>
                <w:sz w:val="16"/>
                <w:szCs w:val="16"/>
              </w:rPr>
            </w:pPr>
            <w:r>
              <w:rPr>
                <w:bCs/>
                <w:sz w:val="16"/>
                <w:szCs w:val="16"/>
              </w:rPr>
              <w:t>100%</w:t>
            </w:r>
          </w:p>
        </w:tc>
        <w:tc>
          <w:tcPr>
            <w:tcW w:w="810" w:type="dxa"/>
          </w:tcPr>
          <w:p w14:paraId="0926DC75" w14:textId="77777777" w:rsidR="005B29D8" w:rsidRDefault="005B29D8" w:rsidP="005B29D8">
            <w:pPr>
              <w:pStyle w:val="TableParagraph"/>
              <w:spacing w:before="8"/>
              <w:jc w:val="center"/>
              <w:rPr>
                <w:b/>
                <w:sz w:val="16"/>
                <w:szCs w:val="16"/>
              </w:rPr>
            </w:pPr>
          </w:p>
          <w:p w14:paraId="4FC6F758" w14:textId="32E426EF" w:rsidR="005B29D8" w:rsidRPr="001741E2" w:rsidRDefault="005B29D8" w:rsidP="005B29D8">
            <w:pPr>
              <w:pStyle w:val="TableParagraph"/>
              <w:spacing w:before="1"/>
              <w:jc w:val="center"/>
              <w:rPr>
                <w:bCs/>
                <w:sz w:val="16"/>
                <w:szCs w:val="16"/>
              </w:rPr>
            </w:pPr>
            <w:r>
              <w:rPr>
                <w:bCs/>
                <w:sz w:val="16"/>
                <w:szCs w:val="16"/>
              </w:rPr>
              <w:t>100%</w:t>
            </w:r>
          </w:p>
        </w:tc>
        <w:tc>
          <w:tcPr>
            <w:tcW w:w="810" w:type="dxa"/>
          </w:tcPr>
          <w:p w14:paraId="75B65BAA" w14:textId="77777777" w:rsidR="005B29D8" w:rsidRDefault="005B29D8" w:rsidP="005B29D8">
            <w:pPr>
              <w:pStyle w:val="TableParagraph"/>
              <w:spacing w:before="8"/>
              <w:jc w:val="center"/>
              <w:rPr>
                <w:b/>
                <w:sz w:val="16"/>
                <w:szCs w:val="16"/>
              </w:rPr>
            </w:pPr>
          </w:p>
          <w:p w14:paraId="21BAE8AD" w14:textId="6FE7757A" w:rsidR="005B29D8" w:rsidRPr="001741E2" w:rsidRDefault="005B29D8" w:rsidP="005B29D8">
            <w:pPr>
              <w:pStyle w:val="TableParagraph"/>
              <w:spacing w:before="8"/>
              <w:jc w:val="center"/>
              <w:rPr>
                <w:bCs/>
                <w:sz w:val="16"/>
                <w:szCs w:val="16"/>
              </w:rPr>
            </w:pPr>
            <w:r>
              <w:rPr>
                <w:bCs/>
                <w:sz w:val="16"/>
                <w:szCs w:val="16"/>
              </w:rPr>
              <w:t>100%</w:t>
            </w:r>
          </w:p>
        </w:tc>
        <w:tc>
          <w:tcPr>
            <w:tcW w:w="810" w:type="dxa"/>
          </w:tcPr>
          <w:p w14:paraId="1D92B8BE" w14:textId="77777777" w:rsidR="005B29D8" w:rsidRDefault="005B29D8" w:rsidP="005B29D8">
            <w:pPr>
              <w:pStyle w:val="TableParagraph"/>
              <w:spacing w:before="8"/>
              <w:jc w:val="center"/>
              <w:rPr>
                <w:b/>
                <w:sz w:val="16"/>
                <w:szCs w:val="16"/>
              </w:rPr>
            </w:pPr>
          </w:p>
          <w:p w14:paraId="45D81F17" w14:textId="20C60866" w:rsidR="005B29D8" w:rsidRPr="001741E2" w:rsidRDefault="005B29D8" w:rsidP="005B29D8">
            <w:pPr>
              <w:pStyle w:val="TableParagraph"/>
              <w:spacing w:before="8"/>
              <w:jc w:val="center"/>
              <w:rPr>
                <w:bCs/>
                <w:sz w:val="16"/>
                <w:szCs w:val="16"/>
              </w:rPr>
            </w:pPr>
            <w:r>
              <w:rPr>
                <w:bCs/>
                <w:sz w:val="16"/>
                <w:szCs w:val="16"/>
              </w:rPr>
              <w:t>100%</w:t>
            </w:r>
          </w:p>
        </w:tc>
        <w:tc>
          <w:tcPr>
            <w:tcW w:w="810" w:type="dxa"/>
          </w:tcPr>
          <w:p w14:paraId="683CED72" w14:textId="77777777" w:rsidR="005B29D8" w:rsidRDefault="005B29D8" w:rsidP="005B29D8">
            <w:pPr>
              <w:pStyle w:val="TableParagraph"/>
              <w:spacing w:before="8"/>
              <w:jc w:val="center"/>
              <w:rPr>
                <w:bCs/>
                <w:sz w:val="16"/>
                <w:szCs w:val="16"/>
              </w:rPr>
            </w:pPr>
          </w:p>
          <w:p w14:paraId="62459E0D" w14:textId="046E17B1" w:rsidR="005B29D8" w:rsidRPr="001741E2" w:rsidRDefault="005B29D8" w:rsidP="005B29D8">
            <w:pPr>
              <w:pStyle w:val="TableParagraph"/>
              <w:spacing w:before="8"/>
              <w:jc w:val="center"/>
              <w:rPr>
                <w:bCs/>
                <w:sz w:val="16"/>
                <w:szCs w:val="16"/>
              </w:rPr>
            </w:pPr>
            <w:r>
              <w:rPr>
                <w:bCs/>
                <w:sz w:val="16"/>
                <w:szCs w:val="16"/>
              </w:rPr>
              <w:t>100%</w:t>
            </w:r>
          </w:p>
        </w:tc>
        <w:tc>
          <w:tcPr>
            <w:tcW w:w="720" w:type="dxa"/>
          </w:tcPr>
          <w:p w14:paraId="0E8F9CA6" w14:textId="77777777" w:rsidR="005B29D8" w:rsidRDefault="005B29D8" w:rsidP="005B29D8">
            <w:pPr>
              <w:pStyle w:val="TableParagraph"/>
              <w:spacing w:before="8"/>
              <w:jc w:val="center"/>
              <w:rPr>
                <w:b/>
                <w:sz w:val="16"/>
                <w:szCs w:val="16"/>
              </w:rPr>
            </w:pPr>
          </w:p>
          <w:p w14:paraId="122DAF15" w14:textId="6A2CE157" w:rsidR="005B29D8" w:rsidRPr="004671F7" w:rsidRDefault="00B7237B" w:rsidP="005B29D8">
            <w:pPr>
              <w:pStyle w:val="TableParagraph"/>
              <w:spacing w:before="8"/>
              <w:jc w:val="center"/>
              <w:rPr>
                <w:bCs/>
                <w:sz w:val="16"/>
                <w:szCs w:val="16"/>
              </w:rPr>
            </w:pPr>
            <w:r>
              <w:rPr>
                <w:bCs/>
                <w:sz w:val="16"/>
                <w:szCs w:val="16"/>
              </w:rPr>
              <w:t>Pending</w:t>
            </w:r>
          </w:p>
        </w:tc>
        <w:tc>
          <w:tcPr>
            <w:tcW w:w="720" w:type="dxa"/>
          </w:tcPr>
          <w:p w14:paraId="5328FC74" w14:textId="77777777" w:rsidR="005B29D8" w:rsidRDefault="005B29D8" w:rsidP="005B29D8">
            <w:pPr>
              <w:pStyle w:val="TableParagraph"/>
              <w:spacing w:before="8"/>
              <w:jc w:val="center"/>
              <w:rPr>
                <w:b/>
                <w:sz w:val="16"/>
                <w:szCs w:val="16"/>
              </w:rPr>
            </w:pPr>
          </w:p>
          <w:p w14:paraId="5C75E9D5" w14:textId="6669C295" w:rsidR="005B29D8" w:rsidRPr="001741E2" w:rsidRDefault="005B29D8" w:rsidP="005B29D8">
            <w:pPr>
              <w:pStyle w:val="TableParagraph"/>
              <w:spacing w:before="8"/>
              <w:jc w:val="center"/>
              <w:rPr>
                <w:bCs/>
                <w:sz w:val="16"/>
                <w:szCs w:val="16"/>
              </w:rPr>
            </w:pPr>
            <w:r>
              <w:rPr>
                <w:bCs/>
                <w:sz w:val="16"/>
                <w:szCs w:val="16"/>
              </w:rPr>
              <w:t>Pending</w:t>
            </w:r>
          </w:p>
        </w:tc>
      </w:tr>
    </w:tbl>
    <w:p w14:paraId="1C243889" w14:textId="77777777" w:rsidR="00EA688C" w:rsidRDefault="00EA688C" w:rsidP="00EA688C">
      <w:pPr>
        <w:pStyle w:val="BodyText"/>
        <w:spacing w:before="11"/>
        <w:rPr>
          <w:b/>
          <w:sz w:val="16"/>
          <w:szCs w:val="16"/>
        </w:rPr>
      </w:pPr>
    </w:p>
    <w:p w14:paraId="3499A348" w14:textId="77777777" w:rsidR="00EA688C" w:rsidRPr="00FB043F" w:rsidRDefault="00EA688C" w:rsidP="00EA688C">
      <w:pPr>
        <w:pStyle w:val="BodyText"/>
        <w:spacing w:before="11"/>
        <w:rPr>
          <w:b/>
          <w:sz w:val="16"/>
          <w:szCs w:val="16"/>
        </w:rPr>
      </w:pPr>
    </w:p>
    <w:p w14:paraId="0519CDE3" w14:textId="77777777" w:rsidR="00EA688C" w:rsidRDefault="00EA688C" w:rsidP="00EA688C">
      <w:pPr>
        <w:pStyle w:val="BodyText"/>
        <w:spacing w:before="9"/>
        <w:rPr>
          <w:b/>
        </w:rPr>
      </w:pPr>
    </w:p>
    <w:p w14:paraId="49FC30F1" w14:textId="77777777" w:rsidR="00EA688C" w:rsidRDefault="00EA688C" w:rsidP="00EA688C">
      <w:pPr>
        <w:jc w:val="center"/>
        <w:rPr>
          <w:sz w:val="20"/>
        </w:rPr>
        <w:sectPr w:rsidR="00EA688C" w:rsidSect="002407EC">
          <w:pgSz w:w="12240" w:h="15840"/>
          <w:pgMar w:top="1100" w:right="980" w:bottom="640" w:left="1040" w:header="480" w:footer="456" w:gutter="0"/>
          <w:cols w:space="720"/>
        </w:sectPr>
      </w:pPr>
    </w:p>
    <w:p w14:paraId="6AEE5F38" w14:textId="77777777" w:rsidR="00EA688C" w:rsidRDefault="00EA688C" w:rsidP="00EA688C">
      <w:pPr>
        <w:spacing w:before="49" w:line="254" w:lineRule="auto"/>
        <w:ind w:left="112" w:right="65"/>
        <w:rPr>
          <w:b/>
        </w:rPr>
      </w:pPr>
      <w:r>
        <w:rPr>
          <w:b/>
          <w:w w:val="85"/>
          <w:u w:val="single"/>
        </w:rPr>
        <w:lastRenderedPageBreak/>
        <w:t>Goal 3:</w:t>
      </w:r>
      <w:r>
        <w:rPr>
          <w:b/>
          <w:w w:val="85"/>
        </w:rPr>
        <w:t xml:space="preserve"> Prepare students who will apply the principles of community engagement, cultural sensitivity, and </w:t>
      </w:r>
      <w:r>
        <w:rPr>
          <w:b/>
        </w:rPr>
        <w:t>health</w:t>
      </w:r>
      <w:r>
        <w:rPr>
          <w:b/>
          <w:spacing w:val="-6"/>
        </w:rPr>
        <w:t xml:space="preserve"> </w:t>
      </w:r>
      <w:r>
        <w:rPr>
          <w:b/>
        </w:rPr>
        <w:t>equity.</w:t>
      </w:r>
    </w:p>
    <w:p w14:paraId="55C7E718" w14:textId="77777777" w:rsidR="00EA688C" w:rsidRDefault="00EA688C" w:rsidP="00EA688C">
      <w:pPr>
        <w:pStyle w:val="BodyText"/>
        <w:spacing w:before="3" w:after="1"/>
        <w:rPr>
          <w:b/>
          <w:sz w:val="23"/>
        </w:rPr>
      </w:pPr>
    </w:p>
    <w:tbl>
      <w:tblPr>
        <w:tblW w:w="977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8"/>
        <w:gridCol w:w="810"/>
        <w:gridCol w:w="720"/>
        <w:gridCol w:w="810"/>
        <w:gridCol w:w="810"/>
        <w:gridCol w:w="810"/>
        <w:gridCol w:w="810"/>
        <w:gridCol w:w="720"/>
        <w:gridCol w:w="720"/>
      </w:tblGrid>
      <w:tr w:rsidR="00EA688C" w14:paraId="2D8C1A53" w14:textId="77777777" w:rsidTr="0018407C">
        <w:trPr>
          <w:trHeight w:val="350"/>
        </w:trPr>
        <w:tc>
          <w:tcPr>
            <w:tcW w:w="9778" w:type="dxa"/>
            <w:gridSpan w:val="9"/>
            <w:shd w:val="clear" w:color="auto" w:fill="FFD966"/>
          </w:tcPr>
          <w:p w14:paraId="70F97861" w14:textId="77777777" w:rsidR="00EA688C" w:rsidRDefault="00EA688C" w:rsidP="0018407C">
            <w:pPr>
              <w:pStyle w:val="TableParagraph"/>
              <w:spacing w:before="57"/>
              <w:ind w:left="4"/>
              <w:rPr>
                <w:w w:val="90"/>
                <w:sz w:val="20"/>
              </w:rPr>
            </w:pPr>
            <w:r>
              <w:rPr>
                <w:w w:val="90"/>
                <w:sz w:val="20"/>
              </w:rPr>
              <w:t>Goal</w:t>
            </w:r>
            <w:r>
              <w:rPr>
                <w:spacing w:val="5"/>
                <w:sz w:val="20"/>
              </w:rPr>
              <w:t xml:space="preserve"> </w:t>
            </w:r>
            <w:r>
              <w:rPr>
                <w:w w:val="90"/>
                <w:sz w:val="20"/>
              </w:rPr>
              <w:t>3:</w:t>
            </w:r>
            <w:r>
              <w:rPr>
                <w:spacing w:val="3"/>
                <w:sz w:val="20"/>
              </w:rPr>
              <w:t xml:space="preserve"> </w:t>
            </w:r>
            <w:r>
              <w:rPr>
                <w:w w:val="90"/>
                <w:sz w:val="20"/>
              </w:rPr>
              <w:t>Prepare</w:t>
            </w:r>
            <w:r>
              <w:rPr>
                <w:spacing w:val="3"/>
                <w:sz w:val="20"/>
              </w:rPr>
              <w:t xml:space="preserve"> </w:t>
            </w:r>
            <w:r>
              <w:rPr>
                <w:w w:val="90"/>
                <w:sz w:val="20"/>
              </w:rPr>
              <w:t>students</w:t>
            </w:r>
            <w:r>
              <w:rPr>
                <w:spacing w:val="7"/>
                <w:sz w:val="20"/>
              </w:rPr>
              <w:t xml:space="preserve"> </w:t>
            </w:r>
            <w:r>
              <w:rPr>
                <w:w w:val="90"/>
                <w:sz w:val="20"/>
              </w:rPr>
              <w:t>who</w:t>
            </w:r>
            <w:r>
              <w:rPr>
                <w:spacing w:val="2"/>
                <w:sz w:val="20"/>
              </w:rPr>
              <w:t xml:space="preserve"> </w:t>
            </w:r>
            <w:r>
              <w:rPr>
                <w:w w:val="90"/>
                <w:sz w:val="20"/>
              </w:rPr>
              <w:t>apply</w:t>
            </w:r>
            <w:r>
              <w:rPr>
                <w:spacing w:val="5"/>
                <w:sz w:val="20"/>
              </w:rPr>
              <w:t xml:space="preserve"> </w:t>
            </w:r>
            <w:r>
              <w:rPr>
                <w:w w:val="90"/>
                <w:sz w:val="20"/>
              </w:rPr>
              <w:t>the</w:t>
            </w:r>
            <w:r>
              <w:rPr>
                <w:spacing w:val="3"/>
                <w:sz w:val="20"/>
              </w:rPr>
              <w:t xml:space="preserve"> </w:t>
            </w:r>
            <w:r>
              <w:rPr>
                <w:w w:val="90"/>
                <w:sz w:val="20"/>
              </w:rPr>
              <w:t>principles</w:t>
            </w:r>
            <w:r>
              <w:rPr>
                <w:spacing w:val="6"/>
                <w:sz w:val="20"/>
              </w:rPr>
              <w:t xml:space="preserve"> </w:t>
            </w:r>
            <w:r>
              <w:rPr>
                <w:w w:val="90"/>
                <w:sz w:val="20"/>
              </w:rPr>
              <w:t>of</w:t>
            </w:r>
            <w:r>
              <w:rPr>
                <w:spacing w:val="3"/>
                <w:sz w:val="20"/>
              </w:rPr>
              <w:t xml:space="preserve"> </w:t>
            </w:r>
            <w:r>
              <w:rPr>
                <w:w w:val="90"/>
                <w:sz w:val="20"/>
              </w:rPr>
              <w:t>community</w:t>
            </w:r>
            <w:r>
              <w:rPr>
                <w:spacing w:val="5"/>
                <w:sz w:val="20"/>
              </w:rPr>
              <w:t xml:space="preserve"> </w:t>
            </w:r>
            <w:r>
              <w:rPr>
                <w:w w:val="90"/>
                <w:sz w:val="20"/>
              </w:rPr>
              <w:t>engagement,</w:t>
            </w:r>
            <w:r>
              <w:rPr>
                <w:spacing w:val="6"/>
                <w:sz w:val="20"/>
              </w:rPr>
              <w:t xml:space="preserve"> </w:t>
            </w:r>
            <w:r>
              <w:rPr>
                <w:w w:val="90"/>
                <w:sz w:val="20"/>
              </w:rPr>
              <w:t>cultural</w:t>
            </w:r>
            <w:r>
              <w:rPr>
                <w:spacing w:val="4"/>
                <w:sz w:val="20"/>
              </w:rPr>
              <w:t xml:space="preserve"> </w:t>
            </w:r>
            <w:r>
              <w:rPr>
                <w:w w:val="90"/>
                <w:sz w:val="20"/>
              </w:rPr>
              <w:t>sensitivity,</w:t>
            </w:r>
            <w:r>
              <w:rPr>
                <w:spacing w:val="4"/>
                <w:sz w:val="20"/>
              </w:rPr>
              <w:t xml:space="preserve"> </w:t>
            </w:r>
            <w:r>
              <w:rPr>
                <w:w w:val="90"/>
                <w:sz w:val="20"/>
              </w:rPr>
              <w:t>and</w:t>
            </w:r>
            <w:r>
              <w:rPr>
                <w:spacing w:val="6"/>
                <w:sz w:val="20"/>
              </w:rPr>
              <w:t xml:space="preserve"> </w:t>
            </w:r>
            <w:r>
              <w:rPr>
                <w:w w:val="90"/>
                <w:sz w:val="20"/>
              </w:rPr>
              <w:t>health</w:t>
            </w:r>
            <w:r>
              <w:rPr>
                <w:spacing w:val="6"/>
                <w:sz w:val="20"/>
              </w:rPr>
              <w:t xml:space="preserve"> </w:t>
            </w:r>
            <w:r>
              <w:rPr>
                <w:spacing w:val="-2"/>
                <w:w w:val="90"/>
                <w:sz w:val="20"/>
              </w:rPr>
              <w:t>equity.</w:t>
            </w:r>
          </w:p>
        </w:tc>
      </w:tr>
      <w:tr w:rsidR="00EA688C" w14:paraId="7E811281" w14:textId="77777777" w:rsidTr="0018407C">
        <w:trPr>
          <w:trHeight w:val="483"/>
        </w:trPr>
        <w:tc>
          <w:tcPr>
            <w:tcW w:w="3568" w:type="dxa"/>
            <w:vMerge w:val="restart"/>
            <w:shd w:val="clear" w:color="auto" w:fill="D9D9D9"/>
          </w:tcPr>
          <w:p w14:paraId="72DAAA01" w14:textId="77777777" w:rsidR="00EA688C" w:rsidRPr="00944897" w:rsidRDefault="00EA688C" w:rsidP="0018407C">
            <w:pPr>
              <w:pStyle w:val="TableParagraph"/>
              <w:spacing w:before="129"/>
              <w:ind w:left="4"/>
              <w:rPr>
                <w:sz w:val="16"/>
                <w:szCs w:val="16"/>
              </w:rPr>
            </w:pPr>
            <w:r w:rsidRPr="00AE380F">
              <w:rPr>
                <w:spacing w:val="-2"/>
                <w:w w:val="90"/>
                <w:sz w:val="16"/>
                <w:szCs w:val="16"/>
              </w:rPr>
              <w:t>Key</w:t>
            </w:r>
            <w:r w:rsidRPr="00AE380F">
              <w:rPr>
                <w:spacing w:val="-6"/>
                <w:sz w:val="16"/>
                <w:szCs w:val="16"/>
              </w:rPr>
              <w:t xml:space="preserve"> </w:t>
            </w:r>
            <w:r w:rsidRPr="00AE380F">
              <w:rPr>
                <w:spacing w:val="-2"/>
                <w:w w:val="90"/>
                <w:sz w:val="16"/>
                <w:szCs w:val="16"/>
              </w:rPr>
              <w:t>Performance</w:t>
            </w:r>
            <w:r w:rsidRPr="00AE380F">
              <w:rPr>
                <w:spacing w:val="-6"/>
                <w:sz w:val="16"/>
                <w:szCs w:val="16"/>
              </w:rPr>
              <w:t xml:space="preserve"> </w:t>
            </w:r>
            <w:r w:rsidRPr="00AE380F">
              <w:rPr>
                <w:spacing w:val="-2"/>
                <w:w w:val="90"/>
                <w:sz w:val="16"/>
                <w:szCs w:val="16"/>
              </w:rPr>
              <w:t>Indicators</w:t>
            </w:r>
            <w:r w:rsidRPr="00AE380F">
              <w:rPr>
                <w:sz w:val="16"/>
                <w:szCs w:val="16"/>
              </w:rPr>
              <w:t xml:space="preserve"> </w:t>
            </w:r>
            <w:r w:rsidRPr="00AE380F">
              <w:rPr>
                <w:spacing w:val="-4"/>
                <w:w w:val="90"/>
                <w:sz w:val="16"/>
                <w:szCs w:val="16"/>
              </w:rPr>
              <w:t>(KPI)</w:t>
            </w:r>
          </w:p>
        </w:tc>
        <w:tc>
          <w:tcPr>
            <w:tcW w:w="810" w:type="dxa"/>
            <w:vMerge w:val="restart"/>
            <w:shd w:val="clear" w:color="auto" w:fill="D9D9D9"/>
          </w:tcPr>
          <w:p w14:paraId="49B8EFFC" w14:textId="77777777" w:rsidR="00EA688C" w:rsidRDefault="00EA688C" w:rsidP="0018407C">
            <w:pPr>
              <w:pStyle w:val="TableParagraph"/>
              <w:spacing w:before="129"/>
              <w:ind w:right="150"/>
              <w:jc w:val="center"/>
              <w:rPr>
                <w:spacing w:val="-2"/>
                <w:sz w:val="16"/>
                <w:szCs w:val="16"/>
              </w:rPr>
            </w:pPr>
          </w:p>
          <w:p w14:paraId="56DB678B" w14:textId="77777777" w:rsidR="00EA688C" w:rsidRPr="00B00ABD" w:rsidRDefault="00EA688C" w:rsidP="0018407C">
            <w:pPr>
              <w:pStyle w:val="TableParagraph"/>
              <w:spacing w:before="129"/>
              <w:ind w:right="150"/>
              <w:jc w:val="center"/>
              <w:rPr>
                <w:spacing w:val="-2"/>
                <w:sz w:val="16"/>
                <w:szCs w:val="16"/>
              </w:rPr>
            </w:pPr>
            <w:r>
              <w:rPr>
                <w:spacing w:val="-2"/>
                <w:sz w:val="16"/>
                <w:szCs w:val="16"/>
              </w:rPr>
              <w:t>Bench-mark</w:t>
            </w:r>
          </w:p>
        </w:tc>
        <w:tc>
          <w:tcPr>
            <w:tcW w:w="5400" w:type="dxa"/>
            <w:gridSpan w:val="7"/>
            <w:shd w:val="clear" w:color="auto" w:fill="D9D9D9"/>
          </w:tcPr>
          <w:p w14:paraId="3A2026E6" w14:textId="77777777" w:rsidR="00EA688C" w:rsidRDefault="00EA688C" w:rsidP="0018407C">
            <w:pPr>
              <w:pStyle w:val="TableParagraph"/>
              <w:spacing w:before="6"/>
              <w:ind w:left="214" w:right="203"/>
              <w:jc w:val="center"/>
              <w:rPr>
                <w:w w:val="80"/>
                <w:sz w:val="16"/>
                <w:szCs w:val="16"/>
              </w:rPr>
            </w:pPr>
            <w:r>
              <w:rPr>
                <w:w w:val="80"/>
                <w:sz w:val="16"/>
                <w:szCs w:val="16"/>
              </w:rPr>
              <w:t xml:space="preserve">Actual </w:t>
            </w:r>
          </w:p>
        </w:tc>
      </w:tr>
      <w:tr w:rsidR="00EA688C" w14:paraId="566DDFDF" w14:textId="77777777" w:rsidTr="0018407C">
        <w:trPr>
          <w:trHeight w:val="501"/>
        </w:trPr>
        <w:tc>
          <w:tcPr>
            <w:tcW w:w="3568" w:type="dxa"/>
            <w:vMerge/>
            <w:shd w:val="clear" w:color="auto" w:fill="D9D9D9"/>
          </w:tcPr>
          <w:p w14:paraId="38AFCD9C" w14:textId="77777777" w:rsidR="00EA688C" w:rsidRPr="00AE380F" w:rsidRDefault="00EA688C" w:rsidP="0018407C">
            <w:pPr>
              <w:pStyle w:val="TableParagraph"/>
              <w:spacing w:before="129"/>
              <w:ind w:left="4"/>
              <w:rPr>
                <w:spacing w:val="-2"/>
                <w:w w:val="90"/>
                <w:sz w:val="16"/>
                <w:szCs w:val="16"/>
              </w:rPr>
            </w:pPr>
          </w:p>
        </w:tc>
        <w:tc>
          <w:tcPr>
            <w:tcW w:w="810" w:type="dxa"/>
            <w:vMerge/>
            <w:shd w:val="clear" w:color="auto" w:fill="D9D9D9"/>
          </w:tcPr>
          <w:p w14:paraId="4B6F9EFB" w14:textId="77777777" w:rsidR="00EA688C" w:rsidRDefault="00EA688C" w:rsidP="0018407C">
            <w:pPr>
              <w:pStyle w:val="TableParagraph"/>
              <w:spacing w:before="129"/>
              <w:ind w:right="150"/>
              <w:jc w:val="center"/>
              <w:rPr>
                <w:spacing w:val="-2"/>
                <w:sz w:val="16"/>
                <w:szCs w:val="16"/>
              </w:rPr>
            </w:pPr>
          </w:p>
        </w:tc>
        <w:tc>
          <w:tcPr>
            <w:tcW w:w="720" w:type="dxa"/>
            <w:shd w:val="clear" w:color="auto" w:fill="D9D9D9"/>
          </w:tcPr>
          <w:p w14:paraId="1432DDB3" w14:textId="77777777" w:rsidR="00EA688C" w:rsidRPr="005D0D42" w:rsidRDefault="00EA688C" w:rsidP="0018407C">
            <w:pPr>
              <w:pStyle w:val="TableParagraph"/>
              <w:spacing w:before="6"/>
              <w:ind w:right="332"/>
              <w:jc w:val="center"/>
              <w:rPr>
                <w:sz w:val="15"/>
                <w:szCs w:val="15"/>
              </w:rPr>
            </w:pPr>
            <w:r w:rsidRPr="005D0D42">
              <w:rPr>
                <w:w w:val="80"/>
                <w:sz w:val="15"/>
                <w:szCs w:val="15"/>
              </w:rPr>
              <w:t>C/O</w:t>
            </w:r>
          </w:p>
          <w:p w14:paraId="7E6FDFAF" w14:textId="580AE47F" w:rsidR="00EA688C" w:rsidRPr="005D0D42" w:rsidRDefault="00CB240E" w:rsidP="0018407C">
            <w:pPr>
              <w:pStyle w:val="TableParagraph"/>
              <w:spacing w:before="6"/>
              <w:ind w:right="332"/>
              <w:jc w:val="center"/>
              <w:rPr>
                <w:w w:val="80"/>
                <w:sz w:val="15"/>
                <w:szCs w:val="15"/>
              </w:rPr>
            </w:pPr>
            <w:r>
              <w:rPr>
                <w:spacing w:val="-4"/>
                <w:sz w:val="15"/>
                <w:szCs w:val="15"/>
              </w:rPr>
              <w:t xml:space="preserve"> </w:t>
            </w:r>
            <w:r w:rsidR="00EA688C" w:rsidRPr="005D0D42">
              <w:rPr>
                <w:spacing w:val="-4"/>
                <w:sz w:val="15"/>
                <w:szCs w:val="15"/>
              </w:rPr>
              <w:t>20</w:t>
            </w:r>
            <w:r w:rsidR="0067615B">
              <w:rPr>
                <w:spacing w:val="-4"/>
                <w:sz w:val="15"/>
                <w:szCs w:val="15"/>
              </w:rPr>
              <w:t>20</w:t>
            </w:r>
          </w:p>
        </w:tc>
        <w:tc>
          <w:tcPr>
            <w:tcW w:w="810" w:type="dxa"/>
            <w:shd w:val="clear" w:color="auto" w:fill="D9D9D9"/>
          </w:tcPr>
          <w:p w14:paraId="24E53D9A" w14:textId="5BB4E0FD" w:rsidR="00EA688C" w:rsidRPr="00B00ABD" w:rsidRDefault="0067615B" w:rsidP="0018407C">
            <w:pPr>
              <w:pStyle w:val="TableParagraph"/>
              <w:spacing w:before="6"/>
              <w:ind w:right="334"/>
              <w:jc w:val="center"/>
              <w:rPr>
                <w:sz w:val="16"/>
                <w:szCs w:val="16"/>
              </w:rPr>
            </w:pPr>
            <w:r>
              <w:rPr>
                <w:w w:val="80"/>
                <w:sz w:val="16"/>
                <w:szCs w:val="16"/>
              </w:rPr>
              <w:t xml:space="preserve"> </w:t>
            </w:r>
            <w:r w:rsidR="00EA688C">
              <w:rPr>
                <w:w w:val="80"/>
                <w:sz w:val="16"/>
                <w:szCs w:val="16"/>
              </w:rPr>
              <w:t>C/O</w:t>
            </w:r>
          </w:p>
          <w:p w14:paraId="09790E8C" w14:textId="20E065FA" w:rsidR="00EA688C" w:rsidRDefault="0067615B" w:rsidP="0018407C">
            <w:pPr>
              <w:pStyle w:val="TableParagraph"/>
              <w:spacing w:before="6"/>
              <w:ind w:right="334"/>
              <w:jc w:val="center"/>
              <w:rPr>
                <w:w w:val="80"/>
                <w:sz w:val="16"/>
                <w:szCs w:val="16"/>
              </w:rPr>
            </w:pPr>
            <w:r>
              <w:rPr>
                <w:spacing w:val="-4"/>
                <w:sz w:val="16"/>
                <w:szCs w:val="16"/>
              </w:rPr>
              <w:t xml:space="preserve">  </w:t>
            </w:r>
            <w:r w:rsidR="00EA688C" w:rsidRPr="00B00ABD">
              <w:rPr>
                <w:spacing w:val="-4"/>
                <w:sz w:val="16"/>
                <w:szCs w:val="16"/>
              </w:rPr>
              <w:t>20</w:t>
            </w:r>
            <w:r w:rsidR="00EA688C">
              <w:rPr>
                <w:spacing w:val="-4"/>
                <w:sz w:val="16"/>
                <w:szCs w:val="16"/>
              </w:rPr>
              <w:t>2</w:t>
            </w:r>
            <w:r>
              <w:rPr>
                <w:spacing w:val="-4"/>
                <w:sz w:val="16"/>
                <w:szCs w:val="16"/>
              </w:rPr>
              <w:t>1</w:t>
            </w:r>
          </w:p>
        </w:tc>
        <w:tc>
          <w:tcPr>
            <w:tcW w:w="810" w:type="dxa"/>
            <w:shd w:val="clear" w:color="auto" w:fill="D9D9D9"/>
          </w:tcPr>
          <w:p w14:paraId="042FBCEC" w14:textId="77777777" w:rsidR="00EA688C" w:rsidRPr="00B00ABD" w:rsidRDefault="00EA688C" w:rsidP="0018407C">
            <w:pPr>
              <w:pStyle w:val="TableParagraph"/>
              <w:spacing w:before="6"/>
              <w:ind w:left="226" w:right="214"/>
              <w:jc w:val="center"/>
              <w:rPr>
                <w:sz w:val="16"/>
                <w:szCs w:val="16"/>
              </w:rPr>
            </w:pPr>
            <w:r>
              <w:rPr>
                <w:w w:val="80"/>
                <w:sz w:val="16"/>
                <w:szCs w:val="16"/>
              </w:rPr>
              <w:t>C/O</w:t>
            </w:r>
          </w:p>
          <w:p w14:paraId="366F55B8" w14:textId="3357473D" w:rsidR="00EA688C" w:rsidRDefault="00EA688C" w:rsidP="0018407C">
            <w:pPr>
              <w:pStyle w:val="TableParagraph"/>
              <w:spacing w:before="6"/>
              <w:ind w:left="226" w:right="214"/>
              <w:jc w:val="center"/>
              <w:rPr>
                <w:w w:val="80"/>
                <w:sz w:val="16"/>
                <w:szCs w:val="16"/>
              </w:rPr>
            </w:pPr>
            <w:r w:rsidRPr="00B00ABD">
              <w:rPr>
                <w:spacing w:val="-4"/>
                <w:sz w:val="16"/>
                <w:szCs w:val="16"/>
              </w:rPr>
              <w:t>202</w:t>
            </w:r>
            <w:r w:rsidR="0067615B">
              <w:rPr>
                <w:spacing w:val="-4"/>
                <w:sz w:val="16"/>
                <w:szCs w:val="16"/>
              </w:rPr>
              <w:t>2</w:t>
            </w:r>
          </w:p>
        </w:tc>
        <w:tc>
          <w:tcPr>
            <w:tcW w:w="810" w:type="dxa"/>
            <w:shd w:val="clear" w:color="auto" w:fill="D9D9D9"/>
          </w:tcPr>
          <w:p w14:paraId="68383F38"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50DE3D35" w14:textId="55A51DAD" w:rsidR="00EA688C" w:rsidRDefault="00EA688C" w:rsidP="0018407C">
            <w:pPr>
              <w:pStyle w:val="TableParagraph"/>
              <w:spacing w:before="6"/>
              <w:ind w:left="214" w:right="203"/>
              <w:jc w:val="center"/>
              <w:rPr>
                <w:w w:val="80"/>
                <w:sz w:val="16"/>
                <w:szCs w:val="16"/>
              </w:rPr>
            </w:pPr>
            <w:r w:rsidRPr="00B00ABD">
              <w:rPr>
                <w:spacing w:val="-4"/>
                <w:sz w:val="16"/>
                <w:szCs w:val="16"/>
              </w:rPr>
              <w:t>202</w:t>
            </w:r>
            <w:r w:rsidR="0067615B">
              <w:rPr>
                <w:spacing w:val="-4"/>
                <w:sz w:val="16"/>
                <w:szCs w:val="16"/>
              </w:rPr>
              <w:t>3</w:t>
            </w:r>
          </w:p>
        </w:tc>
        <w:tc>
          <w:tcPr>
            <w:tcW w:w="810" w:type="dxa"/>
            <w:shd w:val="clear" w:color="auto" w:fill="D9D9D9"/>
          </w:tcPr>
          <w:p w14:paraId="78DEE960" w14:textId="77777777" w:rsidR="00EA688C" w:rsidRPr="00B00ABD" w:rsidRDefault="00EA688C" w:rsidP="0018407C">
            <w:pPr>
              <w:pStyle w:val="TableParagraph"/>
              <w:spacing w:before="6"/>
              <w:ind w:left="214" w:right="203"/>
              <w:jc w:val="center"/>
              <w:rPr>
                <w:sz w:val="16"/>
                <w:szCs w:val="16"/>
              </w:rPr>
            </w:pPr>
            <w:r>
              <w:rPr>
                <w:w w:val="80"/>
                <w:sz w:val="16"/>
                <w:szCs w:val="16"/>
              </w:rPr>
              <w:t>C/O</w:t>
            </w:r>
          </w:p>
          <w:p w14:paraId="1AAC00E3" w14:textId="04D88025" w:rsidR="00EA688C" w:rsidRDefault="00EA688C" w:rsidP="0018407C">
            <w:pPr>
              <w:pStyle w:val="TableParagraph"/>
              <w:spacing w:before="6"/>
              <w:ind w:left="214" w:right="203"/>
              <w:jc w:val="center"/>
              <w:rPr>
                <w:w w:val="80"/>
                <w:sz w:val="16"/>
                <w:szCs w:val="16"/>
              </w:rPr>
            </w:pPr>
            <w:r w:rsidRPr="00B00ABD">
              <w:rPr>
                <w:spacing w:val="-4"/>
                <w:sz w:val="16"/>
                <w:szCs w:val="16"/>
              </w:rPr>
              <w:t>202</w:t>
            </w:r>
            <w:r w:rsidR="0067615B">
              <w:rPr>
                <w:spacing w:val="-4"/>
                <w:sz w:val="16"/>
                <w:szCs w:val="16"/>
              </w:rPr>
              <w:t>4</w:t>
            </w:r>
          </w:p>
        </w:tc>
        <w:tc>
          <w:tcPr>
            <w:tcW w:w="720" w:type="dxa"/>
            <w:shd w:val="clear" w:color="auto" w:fill="D9D9D9"/>
          </w:tcPr>
          <w:p w14:paraId="53AAC56D" w14:textId="77777777" w:rsidR="00EA688C" w:rsidRDefault="00EA688C" w:rsidP="0018407C">
            <w:pPr>
              <w:pStyle w:val="TableParagraph"/>
              <w:spacing w:before="6"/>
              <w:ind w:left="214" w:right="203"/>
              <w:jc w:val="center"/>
              <w:rPr>
                <w:w w:val="80"/>
                <w:sz w:val="16"/>
                <w:szCs w:val="16"/>
              </w:rPr>
            </w:pPr>
            <w:r>
              <w:rPr>
                <w:w w:val="80"/>
                <w:sz w:val="16"/>
                <w:szCs w:val="16"/>
              </w:rPr>
              <w:t xml:space="preserve">C/O </w:t>
            </w:r>
          </w:p>
          <w:p w14:paraId="5964D2F1" w14:textId="48C0A338" w:rsidR="00EA688C" w:rsidRDefault="00EA688C" w:rsidP="0018407C">
            <w:pPr>
              <w:pStyle w:val="TableParagraph"/>
              <w:spacing w:before="6"/>
              <w:ind w:left="214" w:right="203"/>
              <w:jc w:val="center"/>
              <w:rPr>
                <w:w w:val="80"/>
                <w:sz w:val="16"/>
                <w:szCs w:val="16"/>
              </w:rPr>
            </w:pPr>
            <w:r>
              <w:rPr>
                <w:w w:val="80"/>
                <w:sz w:val="16"/>
                <w:szCs w:val="16"/>
              </w:rPr>
              <w:t>202</w:t>
            </w:r>
            <w:r w:rsidR="0067615B">
              <w:rPr>
                <w:w w:val="80"/>
                <w:sz w:val="16"/>
                <w:szCs w:val="16"/>
              </w:rPr>
              <w:t>5</w:t>
            </w:r>
          </w:p>
        </w:tc>
        <w:tc>
          <w:tcPr>
            <w:tcW w:w="720" w:type="dxa"/>
            <w:shd w:val="clear" w:color="auto" w:fill="D9D9D9"/>
          </w:tcPr>
          <w:p w14:paraId="0BFD5A6B" w14:textId="77777777" w:rsidR="00EA688C" w:rsidRDefault="00EA688C" w:rsidP="0018407C">
            <w:pPr>
              <w:pStyle w:val="TableParagraph"/>
              <w:spacing w:before="6"/>
              <w:ind w:left="214" w:right="203"/>
              <w:jc w:val="center"/>
              <w:rPr>
                <w:w w:val="80"/>
                <w:sz w:val="16"/>
                <w:szCs w:val="16"/>
              </w:rPr>
            </w:pPr>
            <w:r>
              <w:rPr>
                <w:w w:val="80"/>
                <w:sz w:val="16"/>
                <w:szCs w:val="16"/>
              </w:rPr>
              <w:t>C/O</w:t>
            </w:r>
          </w:p>
          <w:p w14:paraId="11827FCF" w14:textId="51B4809B" w:rsidR="00EA688C" w:rsidRDefault="00EA688C" w:rsidP="0018407C">
            <w:pPr>
              <w:pStyle w:val="TableParagraph"/>
              <w:spacing w:before="6"/>
              <w:ind w:left="214" w:right="203"/>
              <w:jc w:val="center"/>
              <w:rPr>
                <w:w w:val="80"/>
                <w:sz w:val="16"/>
                <w:szCs w:val="16"/>
              </w:rPr>
            </w:pPr>
            <w:r>
              <w:rPr>
                <w:w w:val="80"/>
                <w:sz w:val="16"/>
                <w:szCs w:val="16"/>
              </w:rPr>
              <w:t>202</w:t>
            </w:r>
            <w:r w:rsidR="00D5354D">
              <w:rPr>
                <w:w w:val="80"/>
                <w:sz w:val="16"/>
                <w:szCs w:val="16"/>
              </w:rPr>
              <w:t>6</w:t>
            </w:r>
          </w:p>
        </w:tc>
      </w:tr>
      <w:tr w:rsidR="00CB240E" w14:paraId="4A11734F" w14:textId="77777777" w:rsidTr="0018407C">
        <w:trPr>
          <w:trHeight w:val="690"/>
        </w:trPr>
        <w:tc>
          <w:tcPr>
            <w:tcW w:w="3568" w:type="dxa"/>
          </w:tcPr>
          <w:p w14:paraId="50324647" w14:textId="77777777" w:rsidR="00CB240E" w:rsidRPr="00944897" w:rsidRDefault="00CB240E" w:rsidP="00CB240E">
            <w:pPr>
              <w:pStyle w:val="NoSpacing"/>
              <w:rPr>
                <w:sz w:val="16"/>
                <w:szCs w:val="16"/>
              </w:rPr>
            </w:pPr>
            <w:r w:rsidRPr="00C45F57">
              <w:rPr>
                <w:b/>
                <w:bCs/>
                <w:sz w:val="16"/>
                <w:szCs w:val="16"/>
              </w:rPr>
              <w:t>KPI 1:</w:t>
            </w:r>
            <w:r w:rsidRPr="00C45F57">
              <w:rPr>
                <w:sz w:val="16"/>
                <w:szCs w:val="16"/>
              </w:rPr>
              <w:t xml:space="preserve"> Students participating in community engagement service-learning activities in underserved communities</w:t>
            </w:r>
          </w:p>
        </w:tc>
        <w:tc>
          <w:tcPr>
            <w:tcW w:w="810" w:type="dxa"/>
          </w:tcPr>
          <w:p w14:paraId="33BEEA96" w14:textId="77777777" w:rsidR="00CB240E" w:rsidRDefault="00CB240E" w:rsidP="00CB240E">
            <w:pPr>
              <w:pStyle w:val="TableParagraph"/>
              <w:spacing w:before="1"/>
              <w:ind w:right="150"/>
              <w:jc w:val="center"/>
              <w:rPr>
                <w:spacing w:val="-5"/>
                <w:w w:val="95"/>
                <w:sz w:val="16"/>
                <w:szCs w:val="16"/>
              </w:rPr>
            </w:pPr>
          </w:p>
          <w:p w14:paraId="3E3A3956" w14:textId="77777777" w:rsidR="00CB240E" w:rsidRPr="001741E2" w:rsidRDefault="00CB240E" w:rsidP="00CB240E">
            <w:pPr>
              <w:pStyle w:val="TableParagraph"/>
              <w:spacing w:before="1"/>
              <w:ind w:right="150"/>
              <w:jc w:val="center"/>
              <w:rPr>
                <w:spacing w:val="-5"/>
                <w:w w:val="95"/>
                <w:sz w:val="16"/>
                <w:szCs w:val="16"/>
              </w:rPr>
            </w:pPr>
            <w:r>
              <w:rPr>
                <w:spacing w:val="-5"/>
                <w:w w:val="95"/>
                <w:sz w:val="16"/>
                <w:szCs w:val="16"/>
              </w:rPr>
              <w:t>100</w:t>
            </w:r>
            <w:r w:rsidRPr="001741E2">
              <w:rPr>
                <w:spacing w:val="-5"/>
                <w:w w:val="95"/>
                <w:sz w:val="16"/>
                <w:szCs w:val="16"/>
              </w:rPr>
              <w:t>%</w:t>
            </w:r>
          </w:p>
          <w:p w14:paraId="5AB65E99" w14:textId="77777777" w:rsidR="00CB240E" w:rsidRPr="00944897" w:rsidRDefault="00CB240E" w:rsidP="00CB240E">
            <w:pPr>
              <w:pStyle w:val="TableParagraph"/>
              <w:spacing w:before="1"/>
              <w:ind w:right="150"/>
              <w:jc w:val="center"/>
              <w:rPr>
                <w:sz w:val="16"/>
                <w:szCs w:val="16"/>
              </w:rPr>
            </w:pPr>
          </w:p>
        </w:tc>
        <w:tc>
          <w:tcPr>
            <w:tcW w:w="720" w:type="dxa"/>
          </w:tcPr>
          <w:p w14:paraId="215802ED" w14:textId="77777777" w:rsidR="00CB240E" w:rsidRPr="00944897" w:rsidRDefault="00CB240E" w:rsidP="00CB240E">
            <w:pPr>
              <w:pStyle w:val="TableParagraph"/>
              <w:spacing w:before="8"/>
              <w:jc w:val="center"/>
              <w:rPr>
                <w:b/>
                <w:sz w:val="16"/>
                <w:szCs w:val="16"/>
              </w:rPr>
            </w:pPr>
          </w:p>
          <w:p w14:paraId="487514CA" w14:textId="305EEAF5" w:rsidR="00CB240E" w:rsidRPr="00944897" w:rsidRDefault="00CB240E" w:rsidP="00CB240E">
            <w:pPr>
              <w:pStyle w:val="TableParagraph"/>
              <w:spacing w:before="1"/>
              <w:ind w:left="6"/>
              <w:rPr>
                <w:sz w:val="16"/>
                <w:szCs w:val="16"/>
              </w:rPr>
            </w:pPr>
            <w:r>
              <w:rPr>
                <w:spacing w:val="-5"/>
                <w:w w:val="95"/>
                <w:sz w:val="16"/>
                <w:szCs w:val="16"/>
              </w:rPr>
              <w:t xml:space="preserve">   100</w:t>
            </w:r>
            <w:r w:rsidRPr="00944897">
              <w:rPr>
                <w:spacing w:val="-5"/>
                <w:w w:val="95"/>
                <w:sz w:val="16"/>
                <w:szCs w:val="16"/>
              </w:rPr>
              <w:t>%</w:t>
            </w:r>
          </w:p>
        </w:tc>
        <w:tc>
          <w:tcPr>
            <w:tcW w:w="810" w:type="dxa"/>
          </w:tcPr>
          <w:p w14:paraId="4EAB694A" w14:textId="77777777" w:rsidR="00CB240E" w:rsidRDefault="00CB240E" w:rsidP="00CB240E">
            <w:pPr>
              <w:pStyle w:val="TableParagraph"/>
              <w:spacing w:before="1"/>
              <w:jc w:val="center"/>
              <w:rPr>
                <w:b/>
                <w:sz w:val="16"/>
                <w:szCs w:val="16"/>
              </w:rPr>
            </w:pPr>
          </w:p>
          <w:p w14:paraId="20F328E8" w14:textId="77777777" w:rsidR="00CB240E" w:rsidRPr="00944897" w:rsidRDefault="00CB240E" w:rsidP="00CB240E">
            <w:pPr>
              <w:pStyle w:val="TableParagraph"/>
              <w:spacing w:before="1"/>
              <w:jc w:val="center"/>
              <w:rPr>
                <w:sz w:val="16"/>
                <w:szCs w:val="16"/>
              </w:rPr>
            </w:pPr>
            <w:r>
              <w:rPr>
                <w:spacing w:val="-4"/>
                <w:sz w:val="16"/>
                <w:szCs w:val="16"/>
              </w:rPr>
              <w:t>100</w:t>
            </w:r>
            <w:r w:rsidRPr="00944897">
              <w:rPr>
                <w:spacing w:val="-4"/>
                <w:sz w:val="16"/>
                <w:szCs w:val="16"/>
              </w:rPr>
              <w:t>%</w:t>
            </w:r>
          </w:p>
        </w:tc>
        <w:tc>
          <w:tcPr>
            <w:tcW w:w="810" w:type="dxa"/>
          </w:tcPr>
          <w:p w14:paraId="2B750AC6" w14:textId="77777777" w:rsidR="00CB240E" w:rsidRPr="00944897" w:rsidRDefault="00CB240E" w:rsidP="00CB240E">
            <w:pPr>
              <w:pStyle w:val="TableParagraph"/>
              <w:spacing w:before="8"/>
              <w:jc w:val="center"/>
              <w:rPr>
                <w:b/>
                <w:sz w:val="16"/>
                <w:szCs w:val="16"/>
              </w:rPr>
            </w:pPr>
          </w:p>
          <w:p w14:paraId="442B1423" w14:textId="60D3E7BA" w:rsidR="00CB240E" w:rsidRPr="00944897" w:rsidRDefault="00CB240E" w:rsidP="00CB240E">
            <w:pPr>
              <w:pStyle w:val="TableParagraph"/>
              <w:spacing w:before="1"/>
              <w:ind w:right="213"/>
              <w:jc w:val="center"/>
              <w:rPr>
                <w:sz w:val="16"/>
                <w:szCs w:val="16"/>
              </w:rPr>
            </w:pPr>
            <w:r>
              <w:rPr>
                <w:spacing w:val="-5"/>
                <w:w w:val="95"/>
                <w:sz w:val="16"/>
                <w:szCs w:val="16"/>
              </w:rPr>
              <w:t xml:space="preserve"> </w:t>
            </w:r>
            <w:r w:rsidR="0067615B">
              <w:rPr>
                <w:spacing w:val="-5"/>
                <w:w w:val="95"/>
                <w:sz w:val="16"/>
                <w:szCs w:val="16"/>
              </w:rPr>
              <w:t xml:space="preserve"> </w:t>
            </w:r>
            <w:r>
              <w:rPr>
                <w:spacing w:val="-5"/>
                <w:w w:val="95"/>
                <w:sz w:val="16"/>
                <w:szCs w:val="16"/>
              </w:rPr>
              <w:t>100</w:t>
            </w:r>
            <w:r w:rsidRPr="00944897">
              <w:rPr>
                <w:spacing w:val="-5"/>
                <w:w w:val="95"/>
                <w:sz w:val="16"/>
                <w:szCs w:val="16"/>
              </w:rPr>
              <w:t>%</w:t>
            </w:r>
          </w:p>
        </w:tc>
        <w:tc>
          <w:tcPr>
            <w:tcW w:w="810" w:type="dxa"/>
          </w:tcPr>
          <w:p w14:paraId="43B0641F" w14:textId="77777777" w:rsidR="00CB240E" w:rsidRPr="00944897" w:rsidRDefault="00CB240E" w:rsidP="00CB240E">
            <w:pPr>
              <w:pStyle w:val="TableParagraph"/>
              <w:spacing w:before="8"/>
              <w:jc w:val="center"/>
              <w:rPr>
                <w:b/>
                <w:sz w:val="16"/>
                <w:szCs w:val="16"/>
              </w:rPr>
            </w:pPr>
          </w:p>
          <w:p w14:paraId="60FDD832" w14:textId="77777777" w:rsidR="00CB240E" w:rsidRPr="00944897" w:rsidRDefault="00CB240E" w:rsidP="00CB240E">
            <w:pPr>
              <w:pStyle w:val="TableParagraph"/>
              <w:spacing w:before="1"/>
              <w:ind w:left="214" w:right="203"/>
              <w:jc w:val="center"/>
              <w:rPr>
                <w:sz w:val="16"/>
                <w:szCs w:val="16"/>
              </w:rPr>
            </w:pPr>
            <w:r>
              <w:rPr>
                <w:spacing w:val="-5"/>
                <w:w w:val="95"/>
                <w:sz w:val="16"/>
                <w:szCs w:val="16"/>
              </w:rPr>
              <w:t>100</w:t>
            </w:r>
            <w:r w:rsidRPr="00944897">
              <w:rPr>
                <w:spacing w:val="-5"/>
                <w:w w:val="95"/>
                <w:sz w:val="16"/>
                <w:szCs w:val="16"/>
              </w:rPr>
              <w:t>%</w:t>
            </w:r>
          </w:p>
        </w:tc>
        <w:tc>
          <w:tcPr>
            <w:tcW w:w="810" w:type="dxa"/>
          </w:tcPr>
          <w:p w14:paraId="055BD554" w14:textId="77777777" w:rsidR="00CB240E" w:rsidRDefault="00CB240E" w:rsidP="00CB240E">
            <w:pPr>
              <w:pStyle w:val="TableParagraph"/>
              <w:spacing w:before="8"/>
              <w:jc w:val="center"/>
              <w:rPr>
                <w:b/>
                <w:sz w:val="16"/>
                <w:szCs w:val="16"/>
              </w:rPr>
            </w:pPr>
          </w:p>
          <w:p w14:paraId="2F139EDB" w14:textId="0590C252" w:rsidR="00CB240E" w:rsidRPr="00944897" w:rsidRDefault="00CB240E" w:rsidP="00CB240E">
            <w:pPr>
              <w:pStyle w:val="TableParagraph"/>
              <w:spacing w:before="8"/>
              <w:jc w:val="center"/>
              <w:rPr>
                <w:bCs/>
                <w:sz w:val="16"/>
                <w:szCs w:val="16"/>
              </w:rPr>
            </w:pPr>
            <w:r>
              <w:rPr>
                <w:bCs/>
                <w:sz w:val="16"/>
                <w:szCs w:val="16"/>
              </w:rPr>
              <w:t>100%</w:t>
            </w:r>
          </w:p>
        </w:tc>
        <w:tc>
          <w:tcPr>
            <w:tcW w:w="720" w:type="dxa"/>
          </w:tcPr>
          <w:p w14:paraId="1EC1F8E6" w14:textId="77777777" w:rsidR="00CB240E" w:rsidRDefault="00CB240E" w:rsidP="00CB240E">
            <w:pPr>
              <w:pStyle w:val="TableParagraph"/>
              <w:spacing w:before="8"/>
              <w:jc w:val="center"/>
              <w:rPr>
                <w:b/>
                <w:sz w:val="16"/>
                <w:szCs w:val="16"/>
              </w:rPr>
            </w:pPr>
          </w:p>
          <w:p w14:paraId="12765205" w14:textId="021DD211" w:rsidR="00CB240E" w:rsidRPr="00944897" w:rsidRDefault="00CB240E" w:rsidP="00CB240E">
            <w:pPr>
              <w:pStyle w:val="TableParagraph"/>
              <w:spacing w:before="8"/>
              <w:jc w:val="center"/>
              <w:rPr>
                <w:bCs/>
                <w:sz w:val="16"/>
                <w:szCs w:val="16"/>
              </w:rPr>
            </w:pPr>
            <w:r>
              <w:rPr>
                <w:bCs/>
                <w:sz w:val="16"/>
                <w:szCs w:val="16"/>
              </w:rPr>
              <w:t>100%</w:t>
            </w:r>
          </w:p>
        </w:tc>
        <w:tc>
          <w:tcPr>
            <w:tcW w:w="720" w:type="dxa"/>
          </w:tcPr>
          <w:p w14:paraId="7F367881" w14:textId="77777777" w:rsidR="00CB240E" w:rsidRDefault="00CB240E" w:rsidP="00CB240E">
            <w:pPr>
              <w:pStyle w:val="TableParagraph"/>
              <w:spacing w:before="8"/>
              <w:jc w:val="center"/>
              <w:rPr>
                <w:b/>
                <w:sz w:val="16"/>
                <w:szCs w:val="16"/>
              </w:rPr>
            </w:pPr>
          </w:p>
          <w:p w14:paraId="7626D049" w14:textId="267E52E4" w:rsidR="00CB240E" w:rsidRPr="00944897" w:rsidRDefault="0067615B" w:rsidP="00CB240E">
            <w:pPr>
              <w:pStyle w:val="TableParagraph"/>
              <w:spacing w:before="8"/>
              <w:jc w:val="center"/>
              <w:rPr>
                <w:bCs/>
                <w:sz w:val="16"/>
                <w:szCs w:val="16"/>
              </w:rPr>
            </w:pPr>
            <w:r>
              <w:rPr>
                <w:bCs/>
                <w:sz w:val="16"/>
                <w:szCs w:val="16"/>
              </w:rPr>
              <w:t>pending</w:t>
            </w:r>
          </w:p>
        </w:tc>
      </w:tr>
      <w:tr w:rsidR="00CB240E" w14:paraId="32056634" w14:textId="77777777" w:rsidTr="0018407C">
        <w:trPr>
          <w:trHeight w:val="690"/>
        </w:trPr>
        <w:tc>
          <w:tcPr>
            <w:tcW w:w="3568" w:type="dxa"/>
          </w:tcPr>
          <w:p w14:paraId="1A818208" w14:textId="77777777" w:rsidR="00CB240E" w:rsidRPr="00944897" w:rsidRDefault="00CB240E" w:rsidP="00CB240E">
            <w:pPr>
              <w:pStyle w:val="NoSpacing"/>
              <w:rPr>
                <w:sz w:val="16"/>
                <w:szCs w:val="16"/>
              </w:rPr>
            </w:pPr>
            <w:r w:rsidRPr="00C45F57">
              <w:rPr>
                <w:b/>
                <w:bCs/>
                <w:sz w:val="16"/>
                <w:szCs w:val="16"/>
              </w:rPr>
              <w:t>KPI 2:</w:t>
            </w:r>
            <w:r w:rsidRPr="00C45F57">
              <w:rPr>
                <w:sz w:val="16"/>
                <w:szCs w:val="16"/>
              </w:rPr>
              <w:t xml:space="preserve"> Students with at least one clinical rotation site at a Medically Underserved Area/Population (MUA/P)</w:t>
            </w:r>
          </w:p>
        </w:tc>
        <w:tc>
          <w:tcPr>
            <w:tcW w:w="810" w:type="dxa"/>
          </w:tcPr>
          <w:p w14:paraId="756628B2" w14:textId="77777777" w:rsidR="00CB240E" w:rsidRDefault="00CB240E" w:rsidP="00CB240E">
            <w:pPr>
              <w:pStyle w:val="TableParagraph"/>
              <w:spacing w:before="8"/>
              <w:jc w:val="center"/>
              <w:rPr>
                <w:bCs/>
                <w:sz w:val="16"/>
                <w:szCs w:val="16"/>
              </w:rPr>
            </w:pPr>
          </w:p>
          <w:p w14:paraId="6B3432EA" w14:textId="77777777" w:rsidR="00CB240E" w:rsidRDefault="00CB240E" w:rsidP="00CB240E">
            <w:pPr>
              <w:pStyle w:val="TableParagraph"/>
              <w:spacing w:before="8"/>
              <w:rPr>
                <w:bCs/>
                <w:sz w:val="16"/>
                <w:szCs w:val="16"/>
              </w:rPr>
            </w:pPr>
            <w:r>
              <w:rPr>
                <w:bCs/>
                <w:sz w:val="16"/>
                <w:szCs w:val="16"/>
              </w:rPr>
              <w:t xml:space="preserve">   100%</w:t>
            </w:r>
          </w:p>
          <w:p w14:paraId="4C923DC2" w14:textId="77777777" w:rsidR="00CB240E" w:rsidRPr="001741E2" w:rsidRDefault="00CB240E" w:rsidP="00CB240E">
            <w:pPr>
              <w:pStyle w:val="TableParagraph"/>
              <w:spacing w:before="8"/>
              <w:jc w:val="center"/>
              <w:rPr>
                <w:bCs/>
                <w:sz w:val="13"/>
                <w:szCs w:val="13"/>
              </w:rPr>
            </w:pPr>
          </w:p>
        </w:tc>
        <w:tc>
          <w:tcPr>
            <w:tcW w:w="720" w:type="dxa"/>
          </w:tcPr>
          <w:p w14:paraId="215813F8" w14:textId="77777777" w:rsidR="00CB240E" w:rsidRDefault="00CB240E" w:rsidP="00CB240E">
            <w:pPr>
              <w:pStyle w:val="TableParagraph"/>
              <w:spacing w:before="8"/>
              <w:jc w:val="center"/>
              <w:rPr>
                <w:bCs/>
                <w:sz w:val="16"/>
                <w:szCs w:val="16"/>
              </w:rPr>
            </w:pPr>
          </w:p>
          <w:p w14:paraId="4B02D86D" w14:textId="77777777" w:rsidR="00CB240E" w:rsidRPr="001741E2" w:rsidRDefault="00CB240E" w:rsidP="00CB240E">
            <w:pPr>
              <w:pStyle w:val="TableParagraph"/>
              <w:spacing w:before="8"/>
              <w:jc w:val="center"/>
              <w:rPr>
                <w:bCs/>
                <w:sz w:val="16"/>
                <w:szCs w:val="16"/>
              </w:rPr>
            </w:pPr>
            <w:r>
              <w:rPr>
                <w:bCs/>
                <w:sz w:val="16"/>
                <w:szCs w:val="16"/>
              </w:rPr>
              <w:t>100%</w:t>
            </w:r>
          </w:p>
        </w:tc>
        <w:tc>
          <w:tcPr>
            <w:tcW w:w="810" w:type="dxa"/>
          </w:tcPr>
          <w:p w14:paraId="4735A470" w14:textId="77777777" w:rsidR="00CB240E" w:rsidRDefault="00CB240E" w:rsidP="00CB240E">
            <w:pPr>
              <w:pStyle w:val="TableParagraph"/>
              <w:spacing w:before="1"/>
              <w:jc w:val="center"/>
              <w:rPr>
                <w:b/>
                <w:sz w:val="16"/>
                <w:szCs w:val="16"/>
              </w:rPr>
            </w:pPr>
          </w:p>
          <w:p w14:paraId="6FF24A88" w14:textId="1211D4DB" w:rsidR="00CB240E" w:rsidRPr="001741E2" w:rsidRDefault="00CB240E" w:rsidP="00CB240E">
            <w:pPr>
              <w:pStyle w:val="TableParagraph"/>
              <w:spacing w:before="1"/>
              <w:jc w:val="center"/>
              <w:rPr>
                <w:bCs/>
                <w:sz w:val="16"/>
                <w:szCs w:val="16"/>
              </w:rPr>
            </w:pPr>
            <w:r>
              <w:rPr>
                <w:bCs/>
                <w:sz w:val="16"/>
                <w:szCs w:val="16"/>
              </w:rPr>
              <w:t xml:space="preserve"> 100%</w:t>
            </w:r>
          </w:p>
        </w:tc>
        <w:tc>
          <w:tcPr>
            <w:tcW w:w="810" w:type="dxa"/>
          </w:tcPr>
          <w:p w14:paraId="3D22282F" w14:textId="77777777" w:rsidR="00CB240E" w:rsidRDefault="00CB240E" w:rsidP="00CB240E">
            <w:pPr>
              <w:pStyle w:val="TableParagraph"/>
              <w:spacing w:before="8"/>
              <w:jc w:val="center"/>
              <w:rPr>
                <w:b/>
                <w:sz w:val="16"/>
                <w:szCs w:val="16"/>
              </w:rPr>
            </w:pPr>
          </w:p>
          <w:p w14:paraId="626C78C0" w14:textId="77777777" w:rsidR="00CB240E" w:rsidRPr="001741E2" w:rsidRDefault="00CB240E" w:rsidP="00CB240E">
            <w:pPr>
              <w:pStyle w:val="TableParagraph"/>
              <w:spacing w:before="8"/>
              <w:jc w:val="center"/>
              <w:rPr>
                <w:bCs/>
                <w:sz w:val="16"/>
                <w:szCs w:val="16"/>
              </w:rPr>
            </w:pPr>
            <w:r>
              <w:rPr>
                <w:bCs/>
                <w:sz w:val="16"/>
                <w:szCs w:val="16"/>
              </w:rPr>
              <w:t>100%</w:t>
            </w:r>
          </w:p>
        </w:tc>
        <w:tc>
          <w:tcPr>
            <w:tcW w:w="810" w:type="dxa"/>
          </w:tcPr>
          <w:p w14:paraId="76614A3E" w14:textId="77777777" w:rsidR="00CB240E" w:rsidRDefault="00CB240E" w:rsidP="00CB240E">
            <w:pPr>
              <w:pStyle w:val="TableParagraph"/>
              <w:spacing w:before="8"/>
              <w:jc w:val="center"/>
              <w:rPr>
                <w:b/>
                <w:sz w:val="16"/>
                <w:szCs w:val="16"/>
              </w:rPr>
            </w:pPr>
          </w:p>
          <w:p w14:paraId="0D6A2D54" w14:textId="77777777" w:rsidR="00CB240E" w:rsidRPr="001741E2" w:rsidRDefault="00CB240E" w:rsidP="00CB240E">
            <w:pPr>
              <w:pStyle w:val="TableParagraph"/>
              <w:spacing w:before="8"/>
              <w:jc w:val="center"/>
              <w:rPr>
                <w:bCs/>
                <w:sz w:val="16"/>
                <w:szCs w:val="16"/>
              </w:rPr>
            </w:pPr>
            <w:r>
              <w:rPr>
                <w:bCs/>
                <w:sz w:val="16"/>
                <w:szCs w:val="16"/>
              </w:rPr>
              <w:t>100%</w:t>
            </w:r>
          </w:p>
        </w:tc>
        <w:tc>
          <w:tcPr>
            <w:tcW w:w="810" w:type="dxa"/>
          </w:tcPr>
          <w:p w14:paraId="3D59AC48" w14:textId="77777777" w:rsidR="00CB240E" w:rsidRDefault="00CB240E" w:rsidP="00CB240E">
            <w:pPr>
              <w:pStyle w:val="TableParagraph"/>
              <w:spacing w:before="8"/>
              <w:jc w:val="center"/>
              <w:rPr>
                <w:b/>
                <w:sz w:val="16"/>
                <w:szCs w:val="16"/>
              </w:rPr>
            </w:pPr>
          </w:p>
          <w:p w14:paraId="34332BE9" w14:textId="2C281105" w:rsidR="00CB240E" w:rsidRPr="001741E2" w:rsidRDefault="00CB240E" w:rsidP="00CB240E">
            <w:pPr>
              <w:pStyle w:val="TableParagraph"/>
              <w:spacing w:before="8"/>
              <w:jc w:val="center"/>
              <w:rPr>
                <w:bCs/>
                <w:sz w:val="16"/>
                <w:szCs w:val="16"/>
              </w:rPr>
            </w:pPr>
            <w:r>
              <w:rPr>
                <w:bCs/>
                <w:sz w:val="16"/>
                <w:szCs w:val="16"/>
              </w:rPr>
              <w:t>100%</w:t>
            </w:r>
          </w:p>
        </w:tc>
        <w:tc>
          <w:tcPr>
            <w:tcW w:w="720" w:type="dxa"/>
          </w:tcPr>
          <w:p w14:paraId="2A2856BF" w14:textId="77777777" w:rsidR="00CB240E" w:rsidRDefault="00CB240E" w:rsidP="00CB240E">
            <w:pPr>
              <w:pStyle w:val="TableParagraph"/>
              <w:spacing w:before="8"/>
              <w:jc w:val="center"/>
              <w:rPr>
                <w:b/>
                <w:sz w:val="16"/>
                <w:szCs w:val="16"/>
              </w:rPr>
            </w:pPr>
          </w:p>
          <w:p w14:paraId="6894B3B4" w14:textId="02D5436C" w:rsidR="00CB240E" w:rsidRPr="001741E2" w:rsidRDefault="00CB240E" w:rsidP="00CB240E">
            <w:pPr>
              <w:pStyle w:val="TableParagraph"/>
              <w:spacing w:before="8"/>
              <w:jc w:val="center"/>
              <w:rPr>
                <w:bCs/>
                <w:sz w:val="16"/>
                <w:szCs w:val="16"/>
              </w:rPr>
            </w:pPr>
            <w:r>
              <w:rPr>
                <w:bCs/>
                <w:sz w:val="16"/>
                <w:szCs w:val="16"/>
              </w:rPr>
              <w:t>100%</w:t>
            </w:r>
          </w:p>
        </w:tc>
        <w:tc>
          <w:tcPr>
            <w:tcW w:w="720" w:type="dxa"/>
          </w:tcPr>
          <w:p w14:paraId="5ECC48FD" w14:textId="77777777" w:rsidR="00CB240E" w:rsidRDefault="00CB240E" w:rsidP="00CB240E">
            <w:pPr>
              <w:pStyle w:val="TableParagraph"/>
              <w:spacing w:before="8"/>
              <w:jc w:val="center"/>
              <w:rPr>
                <w:b/>
                <w:sz w:val="16"/>
                <w:szCs w:val="16"/>
              </w:rPr>
            </w:pPr>
          </w:p>
          <w:p w14:paraId="5536CA8D" w14:textId="5E190D77" w:rsidR="00CB240E" w:rsidRPr="001741E2" w:rsidRDefault="00CB240E" w:rsidP="00CB240E">
            <w:pPr>
              <w:pStyle w:val="TableParagraph"/>
              <w:spacing w:before="8"/>
              <w:jc w:val="center"/>
              <w:rPr>
                <w:bCs/>
                <w:sz w:val="16"/>
                <w:szCs w:val="16"/>
              </w:rPr>
            </w:pPr>
            <w:r>
              <w:rPr>
                <w:bCs/>
                <w:sz w:val="16"/>
                <w:szCs w:val="16"/>
              </w:rPr>
              <w:t>100%</w:t>
            </w:r>
          </w:p>
        </w:tc>
      </w:tr>
      <w:tr w:rsidR="00CB240E" w14:paraId="0B010F71" w14:textId="77777777" w:rsidTr="0018407C">
        <w:trPr>
          <w:trHeight w:val="690"/>
        </w:trPr>
        <w:tc>
          <w:tcPr>
            <w:tcW w:w="3568" w:type="dxa"/>
          </w:tcPr>
          <w:p w14:paraId="142EB0B6" w14:textId="77777777" w:rsidR="00CB240E" w:rsidRPr="00AE380F" w:rsidRDefault="00CB240E" w:rsidP="00CB240E">
            <w:pPr>
              <w:pStyle w:val="NoSpacing"/>
              <w:rPr>
                <w:sz w:val="16"/>
                <w:szCs w:val="16"/>
              </w:rPr>
            </w:pPr>
            <w:r w:rsidRPr="00C45F57">
              <w:rPr>
                <w:b/>
                <w:bCs/>
                <w:sz w:val="16"/>
                <w:szCs w:val="16"/>
              </w:rPr>
              <w:t>KPI 3:</w:t>
            </w:r>
            <w:r w:rsidRPr="00C45F57">
              <w:rPr>
                <w:sz w:val="16"/>
                <w:szCs w:val="16"/>
              </w:rPr>
              <w:t xml:space="preserve"> Students meeting competency for cultural sensitivity based on preceptor evaluation</w:t>
            </w:r>
          </w:p>
        </w:tc>
        <w:tc>
          <w:tcPr>
            <w:tcW w:w="810" w:type="dxa"/>
            <w:vAlign w:val="center"/>
          </w:tcPr>
          <w:p w14:paraId="5E3DE519" w14:textId="77777777" w:rsidR="00CB240E" w:rsidRDefault="00CB240E" w:rsidP="00CB240E">
            <w:pPr>
              <w:pStyle w:val="TableParagraph"/>
              <w:spacing w:before="8"/>
              <w:jc w:val="center"/>
              <w:rPr>
                <w:bCs/>
                <w:sz w:val="16"/>
                <w:szCs w:val="16"/>
              </w:rPr>
            </w:pPr>
            <w:r w:rsidRPr="00C45F57">
              <w:rPr>
                <w:spacing w:val="-4"/>
                <w:sz w:val="16"/>
                <w:szCs w:val="16"/>
              </w:rPr>
              <w:t>100%</w:t>
            </w:r>
          </w:p>
        </w:tc>
        <w:tc>
          <w:tcPr>
            <w:tcW w:w="720" w:type="dxa"/>
            <w:vAlign w:val="center"/>
          </w:tcPr>
          <w:p w14:paraId="078AC5A7" w14:textId="77777777" w:rsidR="00CB240E" w:rsidRDefault="00CB240E" w:rsidP="00CB240E">
            <w:pPr>
              <w:pStyle w:val="TableParagraph"/>
              <w:spacing w:before="8"/>
              <w:jc w:val="center"/>
              <w:rPr>
                <w:bCs/>
                <w:sz w:val="16"/>
                <w:szCs w:val="16"/>
              </w:rPr>
            </w:pPr>
            <w:r w:rsidRPr="00C45F57">
              <w:rPr>
                <w:spacing w:val="-4"/>
                <w:sz w:val="16"/>
                <w:szCs w:val="16"/>
              </w:rPr>
              <w:t>100%</w:t>
            </w:r>
          </w:p>
        </w:tc>
        <w:tc>
          <w:tcPr>
            <w:tcW w:w="810" w:type="dxa"/>
            <w:vAlign w:val="center"/>
          </w:tcPr>
          <w:p w14:paraId="71CD5BC6" w14:textId="36CF5FEB" w:rsidR="00CB240E" w:rsidRDefault="00CB240E" w:rsidP="00CB240E">
            <w:pPr>
              <w:pStyle w:val="TableParagraph"/>
              <w:spacing w:before="1"/>
              <w:jc w:val="center"/>
              <w:rPr>
                <w:b/>
                <w:sz w:val="16"/>
                <w:szCs w:val="16"/>
              </w:rPr>
            </w:pPr>
            <w:r w:rsidRPr="00C45F57">
              <w:rPr>
                <w:spacing w:val="-5"/>
                <w:w w:val="95"/>
                <w:sz w:val="16"/>
                <w:szCs w:val="16"/>
              </w:rPr>
              <w:t xml:space="preserve">  </w:t>
            </w:r>
            <w:r w:rsidR="0067615B">
              <w:rPr>
                <w:spacing w:val="-5"/>
                <w:w w:val="95"/>
                <w:sz w:val="16"/>
                <w:szCs w:val="16"/>
              </w:rPr>
              <w:t>95</w:t>
            </w:r>
            <w:r w:rsidRPr="00C45F57">
              <w:rPr>
                <w:spacing w:val="-5"/>
                <w:w w:val="95"/>
                <w:sz w:val="16"/>
                <w:szCs w:val="16"/>
              </w:rPr>
              <w:t>%</w:t>
            </w:r>
          </w:p>
        </w:tc>
        <w:tc>
          <w:tcPr>
            <w:tcW w:w="810" w:type="dxa"/>
            <w:vAlign w:val="center"/>
          </w:tcPr>
          <w:p w14:paraId="6E46BF67" w14:textId="4A19F4DF" w:rsidR="00CB240E" w:rsidRDefault="0067615B" w:rsidP="00CB240E">
            <w:pPr>
              <w:pStyle w:val="TableParagraph"/>
              <w:spacing w:before="8"/>
              <w:jc w:val="center"/>
              <w:rPr>
                <w:b/>
                <w:sz w:val="16"/>
                <w:szCs w:val="16"/>
              </w:rPr>
            </w:pPr>
            <w:r>
              <w:rPr>
                <w:spacing w:val="-4"/>
                <w:sz w:val="16"/>
                <w:szCs w:val="16"/>
              </w:rPr>
              <w:t>100</w:t>
            </w:r>
            <w:r w:rsidR="00CB240E" w:rsidRPr="00C45F57">
              <w:rPr>
                <w:spacing w:val="-4"/>
                <w:sz w:val="16"/>
                <w:szCs w:val="16"/>
              </w:rPr>
              <w:t>%</w:t>
            </w:r>
          </w:p>
        </w:tc>
        <w:tc>
          <w:tcPr>
            <w:tcW w:w="810" w:type="dxa"/>
            <w:vAlign w:val="center"/>
          </w:tcPr>
          <w:p w14:paraId="2B29B1A7" w14:textId="77777777" w:rsidR="00CB240E" w:rsidRDefault="00CB240E" w:rsidP="00CB240E">
            <w:pPr>
              <w:pStyle w:val="TableParagraph"/>
              <w:spacing w:before="8"/>
              <w:jc w:val="center"/>
              <w:rPr>
                <w:b/>
                <w:sz w:val="16"/>
                <w:szCs w:val="16"/>
              </w:rPr>
            </w:pPr>
            <w:r w:rsidRPr="00C45F57">
              <w:rPr>
                <w:spacing w:val="-4"/>
                <w:sz w:val="16"/>
                <w:szCs w:val="16"/>
              </w:rPr>
              <w:t>100%</w:t>
            </w:r>
          </w:p>
        </w:tc>
        <w:tc>
          <w:tcPr>
            <w:tcW w:w="810" w:type="dxa"/>
          </w:tcPr>
          <w:p w14:paraId="79912869" w14:textId="77777777" w:rsidR="00CB240E" w:rsidRDefault="00CB240E" w:rsidP="00CB240E">
            <w:pPr>
              <w:pStyle w:val="TableParagraph"/>
              <w:spacing w:before="8"/>
              <w:jc w:val="center"/>
              <w:rPr>
                <w:b/>
                <w:sz w:val="16"/>
                <w:szCs w:val="16"/>
              </w:rPr>
            </w:pPr>
          </w:p>
          <w:p w14:paraId="50C82EB1" w14:textId="7984B4DC" w:rsidR="00CB240E" w:rsidRDefault="00CB240E" w:rsidP="00CB240E">
            <w:pPr>
              <w:pStyle w:val="TableParagraph"/>
              <w:spacing w:before="8"/>
              <w:jc w:val="center"/>
              <w:rPr>
                <w:b/>
                <w:sz w:val="16"/>
                <w:szCs w:val="16"/>
              </w:rPr>
            </w:pPr>
            <w:r>
              <w:rPr>
                <w:bCs/>
                <w:sz w:val="16"/>
                <w:szCs w:val="16"/>
              </w:rPr>
              <w:t>100%</w:t>
            </w:r>
          </w:p>
        </w:tc>
        <w:tc>
          <w:tcPr>
            <w:tcW w:w="720" w:type="dxa"/>
          </w:tcPr>
          <w:p w14:paraId="2AB42161" w14:textId="77777777" w:rsidR="00CB240E" w:rsidRDefault="00CB240E" w:rsidP="00CB240E">
            <w:pPr>
              <w:pStyle w:val="TableParagraph"/>
              <w:spacing w:before="8"/>
              <w:jc w:val="center"/>
              <w:rPr>
                <w:b/>
                <w:sz w:val="16"/>
                <w:szCs w:val="16"/>
              </w:rPr>
            </w:pPr>
          </w:p>
          <w:p w14:paraId="5B71615A" w14:textId="099D0416" w:rsidR="00CB240E" w:rsidRDefault="00CB240E" w:rsidP="00CB240E">
            <w:pPr>
              <w:pStyle w:val="TableParagraph"/>
              <w:spacing w:before="8"/>
              <w:jc w:val="center"/>
              <w:rPr>
                <w:b/>
                <w:sz w:val="16"/>
                <w:szCs w:val="16"/>
              </w:rPr>
            </w:pPr>
            <w:r>
              <w:rPr>
                <w:bCs/>
                <w:sz w:val="16"/>
                <w:szCs w:val="16"/>
              </w:rPr>
              <w:t>100%</w:t>
            </w:r>
          </w:p>
        </w:tc>
        <w:tc>
          <w:tcPr>
            <w:tcW w:w="720" w:type="dxa"/>
          </w:tcPr>
          <w:p w14:paraId="1978896D" w14:textId="77777777" w:rsidR="00CB240E" w:rsidRDefault="00CB240E" w:rsidP="00CB240E">
            <w:pPr>
              <w:pStyle w:val="TableParagraph"/>
              <w:spacing w:before="8"/>
              <w:jc w:val="center"/>
              <w:rPr>
                <w:b/>
                <w:sz w:val="16"/>
                <w:szCs w:val="16"/>
              </w:rPr>
            </w:pPr>
          </w:p>
          <w:p w14:paraId="3B60C8B8" w14:textId="26B15434" w:rsidR="00CB240E" w:rsidRDefault="0067615B" w:rsidP="00CB240E">
            <w:pPr>
              <w:pStyle w:val="TableParagraph"/>
              <w:spacing w:before="8"/>
              <w:jc w:val="center"/>
              <w:rPr>
                <w:b/>
                <w:sz w:val="16"/>
                <w:szCs w:val="16"/>
              </w:rPr>
            </w:pPr>
            <w:r>
              <w:rPr>
                <w:bCs/>
                <w:sz w:val="16"/>
                <w:szCs w:val="16"/>
              </w:rPr>
              <w:t>pending</w:t>
            </w:r>
          </w:p>
        </w:tc>
      </w:tr>
    </w:tbl>
    <w:p w14:paraId="42BA184D" w14:textId="77777777" w:rsidR="00EA688C" w:rsidRDefault="00EA688C" w:rsidP="00EA688C">
      <w:pPr>
        <w:pStyle w:val="BodyText"/>
        <w:spacing w:before="3" w:after="1"/>
        <w:rPr>
          <w:b/>
          <w:sz w:val="23"/>
        </w:rPr>
      </w:pPr>
    </w:p>
    <w:p w14:paraId="784308ED" w14:textId="77777777" w:rsidR="00EA688C" w:rsidRDefault="00EA688C" w:rsidP="00EA688C">
      <w:pPr>
        <w:pStyle w:val="BodyText"/>
        <w:spacing w:before="9"/>
        <w:rPr>
          <w:b/>
          <w:sz w:val="23"/>
        </w:rPr>
      </w:pPr>
    </w:p>
    <w:p w14:paraId="3EBA6CD3" w14:textId="77777777" w:rsidR="00EA688C" w:rsidRDefault="00EA688C" w:rsidP="00EA688C">
      <w:pPr>
        <w:ind w:left="112"/>
        <w:rPr>
          <w:b/>
          <w:w w:val="85"/>
          <w:u w:val="single"/>
        </w:rPr>
      </w:pPr>
    </w:p>
    <w:p w14:paraId="10EDB6BE" w14:textId="77777777" w:rsidR="00EA688C" w:rsidRDefault="00EA688C" w:rsidP="00EA688C">
      <w:pPr>
        <w:ind w:left="112"/>
        <w:rPr>
          <w:b/>
          <w:w w:val="85"/>
          <w:u w:val="single"/>
        </w:rPr>
      </w:pPr>
    </w:p>
    <w:p w14:paraId="0A885392" w14:textId="77777777" w:rsidR="00EA688C" w:rsidRDefault="00EA688C" w:rsidP="00EA688C">
      <w:pPr>
        <w:ind w:left="112"/>
        <w:rPr>
          <w:b/>
        </w:rPr>
      </w:pPr>
      <w:r>
        <w:rPr>
          <w:b/>
          <w:w w:val="85"/>
          <w:u w:val="single"/>
        </w:rPr>
        <w:t>Goal</w:t>
      </w:r>
      <w:r>
        <w:rPr>
          <w:b/>
          <w:spacing w:val="1"/>
          <w:u w:val="single"/>
        </w:rPr>
        <w:t xml:space="preserve"> </w:t>
      </w:r>
      <w:r>
        <w:rPr>
          <w:b/>
          <w:w w:val="85"/>
          <w:u w:val="single"/>
        </w:rPr>
        <w:t>4:</w:t>
      </w:r>
      <w:r>
        <w:rPr>
          <w:b/>
        </w:rPr>
        <w:t xml:space="preserve"> </w:t>
      </w:r>
      <w:r>
        <w:rPr>
          <w:b/>
          <w:w w:val="85"/>
        </w:rPr>
        <w:t>Prepare</w:t>
      </w:r>
      <w:r>
        <w:rPr>
          <w:b/>
        </w:rPr>
        <w:t xml:space="preserve"> </w:t>
      </w:r>
      <w:r>
        <w:rPr>
          <w:b/>
          <w:w w:val="85"/>
        </w:rPr>
        <w:t>students</w:t>
      </w:r>
      <w:r>
        <w:rPr>
          <w:b/>
          <w:spacing w:val="-1"/>
        </w:rPr>
        <w:t xml:space="preserve"> </w:t>
      </w:r>
      <w:r>
        <w:rPr>
          <w:b/>
          <w:w w:val="85"/>
        </w:rPr>
        <w:t>who</w:t>
      </w:r>
      <w:r>
        <w:rPr>
          <w:b/>
        </w:rPr>
        <w:t xml:space="preserve"> </w:t>
      </w:r>
      <w:r>
        <w:rPr>
          <w:b/>
          <w:w w:val="85"/>
        </w:rPr>
        <w:t>will</w:t>
      </w:r>
      <w:r>
        <w:rPr>
          <w:b/>
          <w:spacing w:val="1"/>
        </w:rPr>
        <w:t xml:space="preserve"> </w:t>
      </w:r>
      <w:r>
        <w:rPr>
          <w:b/>
          <w:w w:val="85"/>
        </w:rPr>
        <w:t>practice</w:t>
      </w:r>
      <w:r>
        <w:rPr>
          <w:b/>
          <w:spacing w:val="1"/>
        </w:rPr>
        <w:t xml:space="preserve"> </w:t>
      </w:r>
      <w:r>
        <w:rPr>
          <w:b/>
          <w:w w:val="85"/>
        </w:rPr>
        <w:t>medicine</w:t>
      </w:r>
      <w:r>
        <w:rPr>
          <w:b/>
        </w:rPr>
        <w:t xml:space="preserve"> </w:t>
      </w:r>
      <w:r>
        <w:rPr>
          <w:b/>
          <w:w w:val="85"/>
        </w:rPr>
        <w:t>in</w:t>
      </w:r>
      <w:r>
        <w:rPr>
          <w:b/>
        </w:rPr>
        <w:t xml:space="preserve"> </w:t>
      </w:r>
      <w:r>
        <w:rPr>
          <w:b/>
          <w:w w:val="85"/>
        </w:rPr>
        <w:t>medically</w:t>
      </w:r>
      <w:r>
        <w:rPr>
          <w:b/>
          <w:spacing w:val="-1"/>
        </w:rPr>
        <w:t xml:space="preserve"> </w:t>
      </w:r>
      <w:r>
        <w:rPr>
          <w:b/>
          <w:w w:val="85"/>
        </w:rPr>
        <w:t>underserved</w:t>
      </w:r>
      <w:r>
        <w:rPr>
          <w:b/>
          <w:spacing w:val="-2"/>
        </w:rPr>
        <w:t xml:space="preserve"> </w:t>
      </w:r>
      <w:r>
        <w:rPr>
          <w:b/>
          <w:w w:val="85"/>
        </w:rPr>
        <w:t>shortage</w:t>
      </w:r>
      <w:r>
        <w:rPr>
          <w:b/>
        </w:rPr>
        <w:t xml:space="preserve"> </w:t>
      </w:r>
      <w:r>
        <w:rPr>
          <w:b/>
          <w:spacing w:val="-2"/>
          <w:w w:val="85"/>
        </w:rPr>
        <w:t>areas.</w:t>
      </w:r>
    </w:p>
    <w:p w14:paraId="2AFAB286" w14:textId="77777777" w:rsidR="00EA688C" w:rsidRDefault="00EA688C" w:rsidP="00EA688C">
      <w:pPr>
        <w:pStyle w:val="BodyText"/>
        <w:spacing w:before="6"/>
        <w:rPr>
          <w:b/>
          <w:sz w:val="24"/>
        </w:rPr>
      </w:pPr>
    </w:p>
    <w:tbl>
      <w:tblPr>
        <w:tblW w:w="1031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34"/>
        <w:gridCol w:w="800"/>
        <w:gridCol w:w="900"/>
        <w:gridCol w:w="900"/>
        <w:gridCol w:w="900"/>
        <w:gridCol w:w="990"/>
        <w:gridCol w:w="990"/>
      </w:tblGrid>
      <w:tr w:rsidR="00EA688C" w14:paraId="7B9C98A2" w14:textId="77777777" w:rsidTr="0018407C">
        <w:trPr>
          <w:trHeight w:val="544"/>
        </w:trPr>
        <w:tc>
          <w:tcPr>
            <w:tcW w:w="10314" w:type="dxa"/>
            <w:gridSpan w:val="7"/>
            <w:shd w:val="clear" w:color="auto" w:fill="FFD966"/>
          </w:tcPr>
          <w:p w14:paraId="6E9F9824" w14:textId="77777777" w:rsidR="00EA688C" w:rsidRDefault="00EA688C" w:rsidP="0018407C">
            <w:pPr>
              <w:pStyle w:val="TableParagraph"/>
              <w:spacing w:before="122"/>
              <w:ind w:left="4"/>
              <w:rPr>
                <w:w w:val="90"/>
                <w:sz w:val="20"/>
              </w:rPr>
            </w:pPr>
            <w:r>
              <w:rPr>
                <w:w w:val="90"/>
                <w:sz w:val="20"/>
              </w:rPr>
              <w:t>Goal</w:t>
            </w:r>
            <w:r>
              <w:rPr>
                <w:spacing w:val="2"/>
                <w:sz w:val="20"/>
              </w:rPr>
              <w:t xml:space="preserve"> </w:t>
            </w:r>
            <w:r>
              <w:rPr>
                <w:w w:val="90"/>
                <w:sz w:val="20"/>
              </w:rPr>
              <w:t>4:</w:t>
            </w:r>
            <w:r>
              <w:rPr>
                <w:sz w:val="20"/>
              </w:rPr>
              <w:t xml:space="preserve"> </w:t>
            </w:r>
            <w:r>
              <w:rPr>
                <w:w w:val="90"/>
                <w:sz w:val="20"/>
              </w:rPr>
              <w:t>Prepare</w:t>
            </w:r>
            <w:r>
              <w:rPr>
                <w:sz w:val="20"/>
              </w:rPr>
              <w:t xml:space="preserve"> </w:t>
            </w:r>
            <w:r>
              <w:rPr>
                <w:w w:val="90"/>
                <w:sz w:val="20"/>
              </w:rPr>
              <w:t>students</w:t>
            </w:r>
            <w:r>
              <w:rPr>
                <w:spacing w:val="4"/>
                <w:sz w:val="20"/>
              </w:rPr>
              <w:t xml:space="preserve"> </w:t>
            </w:r>
            <w:r>
              <w:rPr>
                <w:w w:val="90"/>
                <w:sz w:val="20"/>
              </w:rPr>
              <w:t>who</w:t>
            </w:r>
            <w:r>
              <w:rPr>
                <w:spacing w:val="-1"/>
                <w:sz w:val="20"/>
              </w:rPr>
              <w:t xml:space="preserve"> </w:t>
            </w:r>
            <w:r>
              <w:rPr>
                <w:w w:val="90"/>
                <w:sz w:val="20"/>
              </w:rPr>
              <w:t>will</w:t>
            </w:r>
            <w:r>
              <w:rPr>
                <w:sz w:val="20"/>
              </w:rPr>
              <w:t xml:space="preserve"> </w:t>
            </w:r>
            <w:r>
              <w:rPr>
                <w:w w:val="90"/>
                <w:sz w:val="20"/>
              </w:rPr>
              <w:t>practice</w:t>
            </w:r>
            <w:r>
              <w:rPr>
                <w:sz w:val="20"/>
              </w:rPr>
              <w:t xml:space="preserve"> </w:t>
            </w:r>
            <w:r>
              <w:rPr>
                <w:w w:val="90"/>
                <w:sz w:val="20"/>
              </w:rPr>
              <w:t>medicine</w:t>
            </w:r>
            <w:r>
              <w:rPr>
                <w:spacing w:val="2"/>
                <w:sz w:val="20"/>
              </w:rPr>
              <w:t xml:space="preserve"> </w:t>
            </w:r>
            <w:r>
              <w:rPr>
                <w:w w:val="90"/>
                <w:sz w:val="20"/>
              </w:rPr>
              <w:t>in</w:t>
            </w:r>
            <w:r>
              <w:rPr>
                <w:spacing w:val="2"/>
                <w:sz w:val="20"/>
              </w:rPr>
              <w:t xml:space="preserve"> </w:t>
            </w:r>
            <w:r>
              <w:rPr>
                <w:w w:val="90"/>
                <w:sz w:val="20"/>
              </w:rPr>
              <w:t>medically</w:t>
            </w:r>
            <w:r>
              <w:rPr>
                <w:spacing w:val="3"/>
                <w:sz w:val="20"/>
              </w:rPr>
              <w:t xml:space="preserve"> </w:t>
            </w:r>
            <w:r>
              <w:rPr>
                <w:w w:val="90"/>
                <w:sz w:val="20"/>
              </w:rPr>
              <w:t>underserved</w:t>
            </w:r>
            <w:r>
              <w:rPr>
                <w:spacing w:val="3"/>
                <w:sz w:val="20"/>
              </w:rPr>
              <w:t xml:space="preserve"> </w:t>
            </w:r>
            <w:r>
              <w:rPr>
                <w:w w:val="90"/>
                <w:sz w:val="20"/>
              </w:rPr>
              <w:t>shortage</w:t>
            </w:r>
            <w:r>
              <w:rPr>
                <w:sz w:val="20"/>
              </w:rPr>
              <w:t xml:space="preserve"> </w:t>
            </w:r>
            <w:r>
              <w:rPr>
                <w:spacing w:val="-2"/>
                <w:w w:val="90"/>
                <w:sz w:val="20"/>
              </w:rPr>
              <w:t>areas</w:t>
            </w:r>
          </w:p>
        </w:tc>
      </w:tr>
      <w:tr w:rsidR="00EA688C" w14:paraId="70ECC779" w14:textId="77777777" w:rsidTr="0018407C">
        <w:trPr>
          <w:trHeight w:val="465"/>
        </w:trPr>
        <w:tc>
          <w:tcPr>
            <w:tcW w:w="4834" w:type="dxa"/>
            <w:vMerge w:val="restart"/>
          </w:tcPr>
          <w:p w14:paraId="41986CEC" w14:textId="77777777" w:rsidR="00EA688C" w:rsidRDefault="00EA688C" w:rsidP="0018407C">
            <w:pPr>
              <w:pStyle w:val="TableParagraph"/>
              <w:rPr>
                <w:b/>
                <w:sz w:val="20"/>
              </w:rPr>
            </w:pPr>
          </w:p>
          <w:p w14:paraId="0F976D22" w14:textId="77777777" w:rsidR="00EA688C" w:rsidRDefault="00EA688C" w:rsidP="0018407C">
            <w:pPr>
              <w:pStyle w:val="TableParagraph"/>
              <w:spacing w:before="1"/>
              <w:rPr>
                <w:b/>
                <w:sz w:val="28"/>
              </w:rPr>
            </w:pPr>
          </w:p>
          <w:p w14:paraId="3F426B32" w14:textId="77777777" w:rsidR="00EA688C" w:rsidRPr="00985102" w:rsidRDefault="00EA688C" w:rsidP="0018407C">
            <w:pPr>
              <w:pStyle w:val="TableParagraph"/>
              <w:spacing w:before="1"/>
              <w:ind w:left="1072"/>
              <w:rPr>
                <w:sz w:val="18"/>
                <w:szCs w:val="18"/>
              </w:rPr>
            </w:pPr>
            <w:r w:rsidRPr="00985102">
              <w:rPr>
                <w:spacing w:val="-2"/>
                <w:w w:val="90"/>
                <w:sz w:val="18"/>
                <w:szCs w:val="18"/>
              </w:rPr>
              <w:t>Key</w:t>
            </w:r>
            <w:r w:rsidRPr="00985102">
              <w:rPr>
                <w:spacing w:val="-6"/>
                <w:sz w:val="18"/>
                <w:szCs w:val="18"/>
              </w:rPr>
              <w:t xml:space="preserve"> </w:t>
            </w:r>
            <w:r w:rsidRPr="00985102">
              <w:rPr>
                <w:spacing w:val="-2"/>
                <w:w w:val="90"/>
                <w:sz w:val="18"/>
                <w:szCs w:val="18"/>
              </w:rPr>
              <w:t>Performance</w:t>
            </w:r>
            <w:r w:rsidRPr="00985102">
              <w:rPr>
                <w:spacing w:val="-6"/>
                <w:sz w:val="18"/>
                <w:szCs w:val="18"/>
              </w:rPr>
              <w:t xml:space="preserve"> </w:t>
            </w:r>
            <w:r w:rsidRPr="00985102">
              <w:rPr>
                <w:spacing w:val="-2"/>
                <w:w w:val="90"/>
                <w:sz w:val="18"/>
                <w:szCs w:val="18"/>
              </w:rPr>
              <w:t>Indicators</w:t>
            </w:r>
            <w:r w:rsidRPr="00985102">
              <w:rPr>
                <w:sz w:val="18"/>
                <w:szCs w:val="18"/>
              </w:rPr>
              <w:t xml:space="preserve"> </w:t>
            </w:r>
            <w:r w:rsidRPr="00985102">
              <w:rPr>
                <w:spacing w:val="-4"/>
                <w:w w:val="90"/>
                <w:sz w:val="18"/>
                <w:szCs w:val="18"/>
              </w:rPr>
              <w:t>(KPI)</w:t>
            </w:r>
          </w:p>
        </w:tc>
        <w:tc>
          <w:tcPr>
            <w:tcW w:w="800" w:type="dxa"/>
            <w:vMerge w:val="restart"/>
          </w:tcPr>
          <w:p w14:paraId="72173FB1" w14:textId="77777777" w:rsidR="00EA688C" w:rsidRPr="00985102" w:rsidRDefault="00EA688C" w:rsidP="0018407C">
            <w:pPr>
              <w:pStyle w:val="TableParagraph"/>
              <w:rPr>
                <w:b/>
                <w:sz w:val="18"/>
                <w:szCs w:val="18"/>
              </w:rPr>
            </w:pPr>
          </w:p>
          <w:p w14:paraId="00F3640A" w14:textId="77777777" w:rsidR="00EA688C" w:rsidRPr="00985102" w:rsidRDefault="00EA688C" w:rsidP="0018407C">
            <w:pPr>
              <w:pStyle w:val="TableParagraph"/>
              <w:spacing w:before="1"/>
              <w:rPr>
                <w:b/>
                <w:sz w:val="18"/>
                <w:szCs w:val="18"/>
              </w:rPr>
            </w:pPr>
          </w:p>
          <w:p w14:paraId="145174FB" w14:textId="77777777" w:rsidR="00EA688C" w:rsidRPr="00985102" w:rsidRDefault="00EA688C" w:rsidP="0018407C">
            <w:pPr>
              <w:pStyle w:val="TableParagraph"/>
              <w:spacing w:before="1"/>
              <w:ind w:left="132"/>
              <w:rPr>
                <w:spacing w:val="-2"/>
                <w:sz w:val="18"/>
                <w:szCs w:val="18"/>
              </w:rPr>
            </w:pPr>
          </w:p>
          <w:p w14:paraId="14016E25" w14:textId="77777777" w:rsidR="00EA688C" w:rsidRPr="00985102" w:rsidRDefault="00EA688C" w:rsidP="0018407C">
            <w:pPr>
              <w:pStyle w:val="TableParagraph"/>
              <w:spacing w:before="1"/>
              <w:ind w:left="132"/>
              <w:jc w:val="center"/>
              <w:rPr>
                <w:spacing w:val="-2"/>
                <w:sz w:val="18"/>
                <w:szCs w:val="18"/>
              </w:rPr>
            </w:pPr>
            <w:r w:rsidRPr="00985102">
              <w:rPr>
                <w:spacing w:val="-2"/>
                <w:sz w:val="18"/>
                <w:szCs w:val="18"/>
              </w:rPr>
              <w:t>Bench-</w:t>
            </w:r>
          </w:p>
          <w:p w14:paraId="15EB3FD2" w14:textId="77777777" w:rsidR="00EA688C" w:rsidRPr="00985102" w:rsidRDefault="00EA688C" w:rsidP="0018407C">
            <w:pPr>
              <w:pStyle w:val="TableParagraph"/>
              <w:spacing w:before="1"/>
              <w:ind w:left="132"/>
              <w:jc w:val="center"/>
              <w:rPr>
                <w:sz w:val="18"/>
                <w:szCs w:val="18"/>
              </w:rPr>
            </w:pPr>
            <w:r w:rsidRPr="00985102">
              <w:rPr>
                <w:spacing w:val="-2"/>
                <w:sz w:val="18"/>
                <w:szCs w:val="18"/>
              </w:rPr>
              <w:t>mark</w:t>
            </w:r>
          </w:p>
        </w:tc>
        <w:tc>
          <w:tcPr>
            <w:tcW w:w="4680" w:type="dxa"/>
            <w:gridSpan w:val="5"/>
          </w:tcPr>
          <w:p w14:paraId="7CFC2A39" w14:textId="77777777" w:rsidR="00EA688C" w:rsidRPr="00985102" w:rsidRDefault="00EA688C" w:rsidP="0018407C">
            <w:pPr>
              <w:pStyle w:val="TableParagraph"/>
              <w:spacing w:before="148"/>
              <w:ind w:left="766"/>
              <w:rPr>
                <w:w w:val="90"/>
                <w:sz w:val="18"/>
                <w:szCs w:val="18"/>
              </w:rPr>
            </w:pPr>
            <w:r w:rsidRPr="00985102">
              <w:rPr>
                <w:w w:val="90"/>
                <w:sz w:val="18"/>
                <w:szCs w:val="18"/>
              </w:rPr>
              <w:t>Actual</w:t>
            </w:r>
            <w:r w:rsidRPr="00985102">
              <w:rPr>
                <w:spacing w:val="-2"/>
                <w:w w:val="90"/>
                <w:sz w:val="18"/>
                <w:szCs w:val="18"/>
              </w:rPr>
              <w:t xml:space="preserve"> </w:t>
            </w:r>
            <w:r w:rsidRPr="00985102">
              <w:rPr>
                <w:w w:val="90"/>
                <w:sz w:val="18"/>
                <w:szCs w:val="18"/>
              </w:rPr>
              <w:t>for</w:t>
            </w:r>
            <w:r w:rsidRPr="00985102">
              <w:rPr>
                <w:spacing w:val="-3"/>
                <w:sz w:val="18"/>
                <w:szCs w:val="18"/>
              </w:rPr>
              <w:t xml:space="preserve"> </w:t>
            </w:r>
            <w:r w:rsidRPr="00985102">
              <w:rPr>
                <w:w w:val="90"/>
                <w:sz w:val="18"/>
                <w:szCs w:val="18"/>
              </w:rPr>
              <w:t>Graduating</w:t>
            </w:r>
            <w:r w:rsidRPr="00985102">
              <w:rPr>
                <w:spacing w:val="-1"/>
                <w:sz w:val="18"/>
                <w:szCs w:val="18"/>
              </w:rPr>
              <w:t xml:space="preserve"> </w:t>
            </w:r>
            <w:r w:rsidRPr="00985102">
              <w:rPr>
                <w:spacing w:val="-4"/>
                <w:w w:val="90"/>
                <w:sz w:val="18"/>
                <w:szCs w:val="18"/>
              </w:rPr>
              <w:t>Class</w:t>
            </w:r>
          </w:p>
        </w:tc>
      </w:tr>
      <w:tr w:rsidR="00EA688C" w14:paraId="66676083" w14:textId="77777777" w:rsidTr="0018407C">
        <w:trPr>
          <w:trHeight w:val="468"/>
        </w:trPr>
        <w:tc>
          <w:tcPr>
            <w:tcW w:w="4834" w:type="dxa"/>
            <w:vMerge/>
            <w:tcBorders>
              <w:top w:val="nil"/>
            </w:tcBorders>
          </w:tcPr>
          <w:p w14:paraId="46AD71A8" w14:textId="77777777" w:rsidR="00EA688C" w:rsidRDefault="00EA688C" w:rsidP="0018407C">
            <w:pPr>
              <w:rPr>
                <w:sz w:val="2"/>
                <w:szCs w:val="2"/>
              </w:rPr>
            </w:pPr>
          </w:p>
        </w:tc>
        <w:tc>
          <w:tcPr>
            <w:tcW w:w="800" w:type="dxa"/>
            <w:vMerge/>
            <w:tcBorders>
              <w:top w:val="nil"/>
            </w:tcBorders>
          </w:tcPr>
          <w:p w14:paraId="06EE07E3" w14:textId="77777777" w:rsidR="00EA688C" w:rsidRPr="00985102" w:rsidRDefault="00EA688C" w:rsidP="0018407C">
            <w:pPr>
              <w:rPr>
                <w:sz w:val="18"/>
                <w:szCs w:val="18"/>
              </w:rPr>
            </w:pPr>
          </w:p>
        </w:tc>
        <w:tc>
          <w:tcPr>
            <w:tcW w:w="900" w:type="dxa"/>
          </w:tcPr>
          <w:p w14:paraId="74B1385F" w14:textId="3A522F47" w:rsidR="00EA688C" w:rsidRPr="00985102" w:rsidRDefault="00EA688C" w:rsidP="0018407C">
            <w:pPr>
              <w:pStyle w:val="TableParagraph"/>
              <w:spacing w:before="150"/>
              <w:ind w:left="5"/>
              <w:jc w:val="center"/>
              <w:rPr>
                <w:sz w:val="18"/>
                <w:szCs w:val="18"/>
              </w:rPr>
            </w:pPr>
            <w:r w:rsidRPr="00985102">
              <w:rPr>
                <w:w w:val="85"/>
                <w:sz w:val="18"/>
                <w:szCs w:val="18"/>
              </w:rPr>
              <w:t>Class</w:t>
            </w:r>
            <w:r w:rsidRPr="00985102">
              <w:rPr>
                <w:spacing w:val="-13"/>
                <w:w w:val="85"/>
                <w:sz w:val="18"/>
                <w:szCs w:val="18"/>
              </w:rPr>
              <w:t xml:space="preserve"> </w:t>
            </w:r>
            <w:r w:rsidRPr="00985102">
              <w:rPr>
                <w:w w:val="85"/>
                <w:sz w:val="18"/>
                <w:szCs w:val="18"/>
              </w:rPr>
              <w:t>of</w:t>
            </w:r>
            <w:r w:rsidRPr="00985102">
              <w:rPr>
                <w:spacing w:val="-4"/>
                <w:w w:val="85"/>
                <w:sz w:val="18"/>
                <w:szCs w:val="18"/>
              </w:rPr>
              <w:t xml:space="preserve"> 20</w:t>
            </w:r>
            <w:r w:rsidR="00C3586D">
              <w:rPr>
                <w:spacing w:val="-4"/>
                <w:w w:val="85"/>
                <w:sz w:val="18"/>
                <w:szCs w:val="18"/>
              </w:rPr>
              <w:t>2</w:t>
            </w:r>
            <w:r w:rsidR="00CB240E">
              <w:rPr>
                <w:spacing w:val="-4"/>
                <w:w w:val="85"/>
                <w:sz w:val="18"/>
                <w:szCs w:val="18"/>
              </w:rPr>
              <w:t>1</w:t>
            </w:r>
          </w:p>
        </w:tc>
        <w:tc>
          <w:tcPr>
            <w:tcW w:w="900" w:type="dxa"/>
          </w:tcPr>
          <w:p w14:paraId="4DCC9B75" w14:textId="1BEE4B18" w:rsidR="00EA688C" w:rsidRPr="00985102" w:rsidRDefault="00EA688C" w:rsidP="0018407C">
            <w:pPr>
              <w:pStyle w:val="TableParagraph"/>
              <w:spacing w:before="150"/>
              <w:ind w:left="5"/>
              <w:jc w:val="center"/>
              <w:rPr>
                <w:sz w:val="18"/>
                <w:szCs w:val="18"/>
              </w:rPr>
            </w:pPr>
            <w:r w:rsidRPr="00985102">
              <w:rPr>
                <w:w w:val="85"/>
                <w:sz w:val="18"/>
                <w:szCs w:val="18"/>
              </w:rPr>
              <w:t>Class</w:t>
            </w:r>
            <w:r w:rsidRPr="00985102">
              <w:rPr>
                <w:spacing w:val="-13"/>
                <w:w w:val="85"/>
                <w:sz w:val="18"/>
                <w:szCs w:val="18"/>
              </w:rPr>
              <w:t xml:space="preserve"> </w:t>
            </w:r>
            <w:r w:rsidRPr="00985102">
              <w:rPr>
                <w:w w:val="85"/>
                <w:sz w:val="18"/>
                <w:szCs w:val="18"/>
              </w:rPr>
              <w:t>of</w:t>
            </w:r>
            <w:r w:rsidRPr="00985102">
              <w:rPr>
                <w:spacing w:val="-4"/>
                <w:w w:val="85"/>
                <w:sz w:val="18"/>
                <w:szCs w:val="18"/>
              </w:rPr>
              <w:t xml:space="preserve"> 202</w:t>
            </w:r>
            <w:r w:rsidR="00CB240E">
              <w:rPr>
                <w:spacing w:val="-4"/>
                <w:w w:val="85"/>
                <w:sz w:val="18"/>
                <w:szCs w:val="18"/>
              </w:rPr>
              <w:t>2</w:t>
            </w:r>
          </w:p>
        </w:tc>
        <w:tc>
          <w:tcPr>
            <w:tcW w:w="900" w:type="dxa"/>
          </w:tcPr>
          <w:p w14:paraId="3D74B697" w14:textId="4515172E" w:rsidR="00EA688C" w:rsidRPr="00985102" w:rsidRDefault="00EA688C" w:rsidP="0018407C">
            <w:pPr>
              <w:pStyle w:val="TableParagraph"/>
              <w:spacing w:before="150"/>
              <w:ind w:left="6" w:right="106"/>
              <w:jc w:val="center"/>
              <w:rPr>
                <w:sz w:val="18"/>
                <w:szCs w:val="18"/>
              </w:rPr>
            </w:pPr>
            <w:r w:rsidRPr="00985102">
              <w:rPr>
                <w:w w:val="85"/>
                <w:sz w:val="18"/>
                <w:szCs w:val="18"/>
              </w:rPr>
              <w:t>Class</w:t>
            </w:r>
            <w:r w:rsidRPr="00985102">
              <w:rPr>
                <w:spacing w:val="-13"/>
                <w:w w:val="85"/>
                <w:sz w:val="18"/>
                <w:szCs w:val="18"/>
              </w:rPr>
              <w:t xml:space="preserve"> </w:t>
            </w:r>
            <w:r w:rsidRPr="00985102">
              <w:rPr>
                <w:w w:val="85"/>
                <w:sz w:val="18"/>
                <w:szCs w:val="18"/>
              </w:rPr>
              <w:t>of</w:t>
            </w:r>
            <w:r w:rsidRPr="00985102">
              <w:rPr>
                <w:spacing w:val="-4"/>
                <w:w w:val="85"/>
                <w:sz w:val="18"/>
                <w:szCs w:val="18"/>
              </w:rPr>
              <w:t xml:space="preserve"> 202</w:t>
            </w:r>
            <w:r w:rsidR="00CB240E">
              <w:rPr>
                <w:spacing w:val="-4"/>
                <w:w w:val="85"/>
                <w:sz w:val="18"/>
                <w:szCs w:val="18"/>
              </w:rPr>
              <w:t>3</w:t>
            </w:r>
          </w:p>
        </w:tc>
        <w:tc>
          <w:tcPr>
            <w:tcW w:w="990" w:type="dxa"/>
          </w:tcPr>
          <w:p w14:paraId="418D8597" w14:textId="0F0B1070" w:rsidR="00EA688C" w:rsidRPr="00985102" w:rsidRDefault="00EA688C" w:rsidP="0018407C">
            <w:pPr>
              <w:pStyle w:val="TableParagraph"/>
              <w:spacing w:before="150"/>
              <w:ind w:left="6" w:right="106"/>
              <w:jc w:val="center"/>
              <w:rPr>
                <w:w w:val="85"/>
                <w:sz w:val="18"/>
                <w:szCs w:val="18"/>
              </w:rPr>
            </w:pPr>
            <w:r w:rsidRPr="00985102">
              <w:rPr>
                <w:w w:val="85"/>
                <w:sz w:val="18"/>
                <w:szCs w:val="18"/>
              </w:rPr>
              <w:t>Class</w:t>
            </w:r>
            <w:r w:rsidRPr="00985102">
              <w:rPr>
                <w:spacing w:val="-13"/>
                <w:w w:val="85"/>
                <w:sz w:val="18"/>
                <w:szCs w:val="18"/>
              </w:rPr>
              <w:t xml:space="preserve"> </w:t>
            </w:r>
            <w:r w:rsidRPr="00985102">
              <w:rPr>
                <w:w w:val="85"/>
                <w:sz w:val="18"/>
                <w:szCs w:val="18"/>
              </w:rPr>
              <w:t>of</w:t>
            </w:r>
            <w:r w:rsidRPr="00985102">
              <w:rPr>
                <w:spacing w:val="-4"/>
                <w:w w:val="85"/>
                <w:sz w:val="18"/>
                <w:szCs w:val="18"/>
              </w:rPr>
              <w:t xml:space="preserve"> 202</w:t>
            </w:r>
            <w:r w:rsidR="00CB240E">
              <w:rPr>
                <w:spacing w:val="-4"/>
                <w:w w:val="85"/>
                <w:sz w:val="18"/>
                <w:szCs w:val="18"/>
              </w:rPr>
              <w:t>4</w:t>
            </w:r>
          </w:p>
        </w:tc>
        <w:tc>
          <w:tcPr>
            <w:tcW w:w="990" w:type="dxa"/>
          </w:tcPr>
          <w:p w14:paraId="6D4AB750" w14:textId="584ADC30" w:rsidR="00EA688C" w:rsidRPr="00985102" w:rsidRDefault="00EA688C" w:rsidP="0018407C">
            <w:pPr>
              <w:pStyle w:val="TableParagraph"/>
              <w:spacing w:before="150"/>
              <w:ind w:left="6" w:right="106"/>
              <w:jc w:val="center"/>
              <w:rPr>
                <w:w w:val="85"/>
                <w:sz w:val="18"/>
                <w:szCs w:val="18"/>
              </w:rPr>
            </w:pPr>
            <w:r w:rsidRPr="00985102">
              <w:rPr>
                <w:w w:val="85"/>
                <w:sz w:val="18"/>
                <w:szCs w:val="18"/>
              </w:rPr>
              <w:t>Class</w:t>
            </w:r>
            <w:r w:rsidRPr="00985102">
              <w:rPr>
                <w:spacing w:val="-13"/>
                <w:w w:val="85"/>
                <w:sz w:val="18"/>
                <w:szCs w:val="18"/>
              </w:rPr>
              <w:t xml:space="preserve"> </w:t>
            </w:r>
            <w:r w:rsidRPr="00985102">
              <w:rPr>
                <w:w w:val="85"/>
                <w:sz w:val="18"/>
                <w:szCs w:val="18"/>
              </w:rPr>
              <w:t>of</w:t>
            </w:r>
            <w:r w:rsidRPr="00985102">
              <w:rPr>
                <w:spacing w:val="-4"/>
                <w:w w:val="85"/>
                <w:sz w:val="18"/>
                <w:szCs w:val="18"/>
              </w:rPr>
              <w:t xml:space="preserve"> 202</w:t>
            </w:r>
            <w:r w:rsidR="00CB240E">
              <w:rPr>
                <w:spacing w:val="-4"/>
                <w:w w:val="85"/>
                <w:sz w:val="18"/>
                <w:szCs w:val="18"/>
              </w:rPr>
              <w:t>5</w:t>
            </w:r>
          </w:p>
        </w:tc>
      </w:tr>
      <w:tr w:rsidR="00CB240E" w14:paraId="03325048" w14:textId="77777777" w:rsidTr="0018407C">
        <w:trPr>
          <w:trHeight w:val="888"/>
        </w:trPr>
        <w:tc>
          <w:tcPr>
            <w:tcW w:w="4834" w:type="dxa"/>
          </w:tcPr>
          <w:p w14:paraId="26EE6360" w14:textId="77777777" w:rsidR="00CB240E" w:rsidRPr="00985102" w:rsidRDefault="00CB240E" w:rsidP="00CB240E">
            <w:pPr>
              <w:rPr>
                <w:sz w:val="18"/>
                <w:szCs w:val="18"/>
              </w:rPr>
            </w:pPr>
            <w:r w:rsidRPr="00985102">
              <w:rPr>
                <w:b/>
                <w:bCs/>
                <w:sz w:val="18"/>
                <w:szCs w:val="18"/>
              </w:rPr>
              <w:t>KPI 1:</w:t>
            </w:r>
            <w:r w:rsidRPr="00985102">
              <w:rPr>
                <w:sz w:val="18"/>
                <w:szCs w:val="18"/>
              </w:rPr>
              <w:t xml:space="preserve"> Graduates practicing in a Medically Underserved Area/Population (MUA/</w:t>
            </w:r>
            <w:proofErr w:type="gramStart"/>
            <w:r w:rsidRPr="00985102">
              <w:rPr>
                <w:sz w:val="18"/>
                <w:szCs w:val="18"/>
              </w:rPr>
              <w:t>P)^</w:t>
            </w:r>
            <w:proofErr w:type="gramEnd"/>
            <w:r w:rsidRPr="00985102">
              <w:rPr>
                <w:sz w:val="18"/>
                <w:szCs w:val="18"/>
              </w:rPr>
              <w:t xml:space="preserve"> or Health Professional Shortage Area (HPSA)^</w:t>
            </w:r>
          </w:p>
        </w:tc>
        <w:tc>
          <w:tcPr>
            <w:tcW w:w="800" w:type="dxa"/>
          </w:tcPr>
          <w:p w14:paraId="22670EED" w14:textId="77777777" w:rsidR="00CB240E" w:rsidRPr="00985102" w:rsidRDefault="00CB240E" w:rsidP="00CB240E">
            <w:pPr>
              <w:pStyle w:val="TableParagraph"/>
              <w:spacing w:before="150"/>
              <w:ind w:left="417"/>
              <w:rPr>
                <w:sz w:val="18"/>
                <w:szCs w:val="18"/>
              </w:rPr>
            </w:pPr>
            <w:r w:rsidRPr="00985102">
              <w:rPr>
                <w:spacing w:val="-5"/>
                <w:w w:val="95"/>
                <w:sz w:val="18"/>
                <w:szCs w:val="18"/>
              </w:rPr>
              <w:t>50%</w:t>
            </w:r>
          </w:p>
        </w:tc>
        <w:tc>
          <w:tcPr>
            <w:tcW w:w="900" w:type="dxa"/>
          </w:tcPr>
          <w:p w14:paraId="66B464A6" w14:textId="64882DFA" w:rsidR="00CB240E" w:rsidRPr="00985102" w:rsidRDefault="00CB240E" w:rsidP="00CB240E">
            <w:pPr>
              <w:pStyle w:val="TableParagraph"/>
              <w:spacing w:before="150"/>
              <w:ind w:left="101" w:right="95"/>
              <w:jc w:val="center"/>
              <w:rPr>
                <w:sz w:val="18"/>
                <w:szCs w:val="18"/>
              </w:rPr>
            </w:pPr>
            <w:r w:rsidRPr="00985102">
              <w:rPr>
                <w:spacing w:val="-5"/>
                <w:w w:val="95"/>
                <w:sz w:val="18"/>
                <w:szCs w:val="18"/>
              </w:rPr>
              <w:t>64%</w:t>
            </w:r>
          </w:p>
        </w:tc>
        <w:tc>
          <w:tcPr>
            <w:tcW w:w="900" w:type="dxa"/>
          </w:tcPr>
          <w:p w14:paraId="31862A3E" w14:textId="71D0D3A9" w:rsidR="00CB240E" w:rsidRPr="00985102" w:rsidRDefault="00CB240E" w:rsidP="00CB240E">
            <w:pPr>
              <w:pStyle w:val="TableParagraph"/>
              <w:spacing w:before="150"/>
              <w:ind w:left="101" w:right="95"/>
              <w:jc w:val="center"/>
              <w:rPr>
                <w:spacing w:val="-5"/>
                <w:w w:val="95"/>
                <w:sz w:val="18"/>
                <w:szCs w:val="18"/>
              </w:rPr>
            </w:pPr>
            <w:r>
              <w:rPr>
                <w:spacing w:val="-5"/>
                <w:w w:val="95"/>
                <w:sz w:val="18"/>
                <w:szCs w:val="18"/>
              </w:rPr>
              <w:t>63%</w:t>
            </w:r>
          </w:p>
        </w:tc>
        <w:tc>
          <w:tcPr>
            <w:tcW w:w="900" w:type="dxa"/>
          </w:tcPr>
          <w:p w14:paraId="030F629F" w14:textId="063DB14A" w:rsidR="00CB240E" w:rsidRPr="00985102" w:rsidRDefault="00CB240E" w:rsidP="00CB240E">
            <w:pPr>
              <w:pStyle w:val="TableParagraph"/>
              <w:spacing w:before="150"/>
              <w:ind w:left="118" w:right="106"/>
              <w:jc w:val="center"/>
              <w:rPr>
                <w:sz w:val="18"/>
                <w:szCs w:val="18"/>
              </w:rPr>
            </w:pPr>
            <w:r>
              <w:rPr>
                <w:spacing w:val="-5"/>
                <w:w w:val="95"/>
                <w:sz w:val="18"/>
                <w:szCs w:val="18"/>
              </w:rPr>
              <w:t>60%</w:t>
            </w:r>
          </w:p>
        </w:tc>
        <w:tc>
          <w:tcPr>
            <w:tcW w:w="990" w:type="dxa"/>
          </w:tcPr>
          <w:p w14:paraId="004715ED" w14:textId="095C9079" w:rsidR="00CB240E" w:rsidRPr="005E6F9F" w:rsidRDefault="00CB240E" w:rsidP="00CB240E">
            <w:pPr>
              <w:pStyle w:val="TableParagraph"/>
              <w:spacing w:before="150"/>
              <w:ind w:left="118" w:right="106"/>
              <w:jc w:val="center"/>
              <w:rPr>
                <w:spacing w:val="-5"/>
                <w:w w:val="95"/>
                <w:sz w:val="18"/>
                <w:szCs w:val="18"/>
              </w:rPr>
            </w:pPr>
            <w:r>
              <w:rPr>
                <w:spacing w:val="-5"/>
                <w:w w:val="95"/>
                <w:sz w:val="18"/>
                <w:szCs w:val="18"/>
              </w:rPr>
              <w:t>58%</w:t>
            </w:r>
          </w:p>
        </w:tc>
        <w:tc>
          <w:tcPr>
            <w:tcW w:w="990" w:type="dxa"/>
          </w:tcPr>
          <w:p w14:paraId="4220E65D" w14:textId="27C2A466" w:rsidR="00B7237B" w:rsidRPr="00985102" w:rsidRDefault="003B7CE6" w:rsidP="00CB240E">
            <w:pPr>
              <w:pStyle w:val="TableParagraph"/>
              <w:spacing w:before="150"/>
              <w:ind w:left="118" w:right="106"/>
              <w:jc w:val="center"/>
              <w:rPr>
                <w:spacing w:val="-5"/>
                <w:w w:val="95"/>
                <w:sz w:val="18"/>
                <w:szCs w:val="18"/>
              </w:rPr>
            </w:pPr>
            <w:r>
              <w:rPr>
                <w:spacing w:val="-5"/>
                <w:w w:val="95"/>
                <w:sz w:val="18"/>
                <w:szCs w:val="18"/>
              </w:rPr>
              <w:t>40%</w:t>
            </w:r>
          </w:p>
        </w:tc>
      </w:tr>
      <w:tr w:rsidR="00CB240E" w14:paraId="3CCDE403" w14:textId="77777777" w:rsidTr="0018407C">
        <w:trPr>
          <w:trHeight w:val="731"/>
        </w:trPr>
        <w:tc>
          <w:tcPr>
            <w:tcW w:w="4834" w:type="dxa"/>
          </w:tcPr>
          <w:p w14:paraId="3C3E7CD9" w14:textId="77777777" w:rsidR="00CB240E" w:rsidRPr="00985102" w:rsidRDefault="00CB240E" w:rsidP="00CB240E">
            <w:pPr>
              <w:rPr>
                <w:sz w:val="18"/>
                <w:szCs w:val="18"/>
              </w:rPr>
            </w:pPr>
            <w:r w:rsidRPr="00985102">
              <w:rPr>
                <w:b/>
                <w:bCs/>
                <w:sz w:val="18"/>
                <w:szCs w:val="18"/>
              </w:rPr>
              <w:t>KPI 2:</w:t>
            </w:r>
            <w:r w:rsidRPr="00985102">
              <w:rPr>
                <w:sz w:val="18"/>
                <w:szCs w:val="18"/>
              </w:rPr>
              <w:t xml:space="preserve"> Graduates practicing in primary care* specialties </w:t>
            </w:r>
          </w:p>
          <w:p w14:paraId="44486E7F" w14:textId="349A7B1D" w:rsidR="00CB240E" w:rsidRPr="004A0E36" w:rsidRDefault="00CB240E" w:rsidP="00CB240E">
            <w:pPr>
              <w:rPr>
                <w:sz w:val="20"/>
                <w:szCs w:val="20"/>
              </w:rPr>
            </w:pPr>
            <w:r w:rsidRPr="00985102">
              <w:rPr>
                <w:sz w:val="18"/>
                <w:szCs w:val="18"/>
              </w:rPr>
              <w:t>[National Average</w:t>
            </w:r>
            <w:r w:rsidRPr="00985102">
              <w:rPr>
                <w:sz w:val="18"/>
                <w:szCs w:val="18"/>
                <w:vertAlign w:val="superscript"/>
              </w:rPr>
              <w:t>#</w:t>
            </w:r>
            <w:r w:rsidRPr="00985102">
              <w:rPr>
                <w:sz w:val="18"/>
                <w:szCs w:val="18"/>
              </w:rPr>
              <w:t xml:space="preserve"> 20</w:t>
            </w:r>
            <w:r>
              <w:rPr>
                <w:sz w:val="18"/>
                <w:szCs w:val="18"/>
              </w:rPr>
              <w:t>22</w:t>
            </w:r>
            <w:r w:rsidRPr="00985102">
              <w:rPr>
                <w:sz w:val="18"/>
                <w:szCs w:val="18"/>
              </w:rPr>
              <w:t>:</w:t>
            </w:r>
            <w:r>
              <w:rPr>
                <w:sz w:val="18"/>
                <w:szCs w:val="18"/>
              </w:rPr>
              <w:t>21</w:t>
            </w:r>
            <w:r w:rsidRPr="00F7545D">
              <w:rPr>
                <w:sz w:val="18"/>
                <w:szCs w:val="18"/>
              </w:rPr>
              <w:t>%</w:t>
            </w:r>
            <w:r w:rsidRPr="00985102">
              <w:rPr>
                <w:sz w:val="18"/>
                <w:szCs w:val="18"/>
              </w:rPr>
              <w:t>; 202</w:t>
            </w:r>
            <w:r>
              <w:rPr>
                <w:sz w:val="18"/>
                <w:szCs w:val="18"/>
              </w:rPr>
              <w:t>3</w:t>
            </w:r>
            <w:r w:rsidRPr="00985102">
              <w:rPr>
                <w:sz w:val="18"/>
                <w:szCs w:val="18"/>
              </w:rPr>
              <w:t>:</w:t>
            </w:r>
            <w:r>
              <w:rPr>
                <w:sz w:val="18"/>
                <w:szCs w:val="18"/>
              </w:rPr>
              <w:t>23</w:t>
            </w:r>
            <w:r w:rsidRPr="00F7545D">
              <w:rPr>
                <w:sz w:val="18"/>
                <w:szCs w:val="18"/>
              </w:rPr>
              <w:t>%</w:t>
            </w:r>
            <w:r w:rsidRPr="00985102">
              <w:rPr>
                <w:sz w:val="18"/>
                <w:szCs w:val="18"/>
              </w:rPr>
              <w:t>; 202</w:t>
            </w:r>
            <w:r>
              <w:rPr>
                <w:sz w:val="18"/>
                <w:szCs w:val="18"/>
              </w:rPr>
              <w:t>4</w:t>
            </w:r>
            <w:r w:rsidRPr="00985102">
              <w:rPr>
                <w:sz w:val="18"/>
                <w:szCs w:val="18"/>
              </w:rPr>
              <w:t>: 2</w:t>
            </w:r>
            <w:r>
              <w:rPr>
                <w:sz w:val="18"/>
                <w:szCs w:val="18"/>
              </w:rPr>
              <w:t>2</w:t>
            </w:r>
            <w:r w:rsidRPr="00985102">
              <w:rPr>
                <w:sz w:val="18"/>
                <w:szCs w:val="18"/>
              </w:rPr>
              <w:t>%]</w:t>
            </w:r>
          </w:p>
        </w:tc>
        <w:tc>
          <w:tcPr>
            <w:tcW w:w="800" w:type="dxa"/>
          </w:tcPr>
          <w:p w14:paraId="29C3CA91" w14:textId="77777777" w:rsidR="00CB240E" w:rsidRPr="00985102" w:rsidRDefault="00CB240E" w:rsidP="00CB240E">
            <w:pPr>
              <w:pStyle w:val="TableParagraph"/>
              <w:spacing w:before="148"/>
              <w:ind w:left="417"/>
              <w:rPr>
                <w:sz w:val="18"/>
                <w:szCs w:val="18"/>
              </w:rPr>
            </w:pPr>
            <w:r w:rsidRPr="00985102">
              <w:rPr>
                <w:spacing w:val="-5"/>
                <w:w w:val="95"/>
                <w:sz w:val="18"/>
                <w:szCs w:val="18"/>
              </w:rPr>
              <w:t>50%</w:t>
            </w:r>
          </w:p>
        </w:tc>
        <w:tc>
          <w:tcPr>
            <w:tcW w:w="900" w:type="dxa"/>
          </w:tcPr>
          <w:p w14:paraId="573EDAA4" w14:textId="04459276" w:rsidR="00CB240E" w:rsidRPr="00985102" w:rsidRDefault="00CB240E" w:rsidP="00CB240E">
            <w:pPr>
              <w:pStyle w:val="TableParagraph"/>
              <w:spacing w:before="148"/>
              <w:ind w:left="106" w:right="95"/>
              <w:jc w:val="center"/>
              <w:rPr>
                <w:sz w:val="18"/>
                <w:szCs w:val="18"/>
              </w:rPr>
            </w:pPr>
            <w:r w:rsidRPr="00985102">
              <w:rPr>
                <w:spacing w:val="-5"/>
                <w:w w:val="95"/>
                <w:sz w:val="18"/>
                <w:szCs w:val="18"/>
              </w:rPr>
              <w:t>55%</w:t>
            </w:r>
          </w:p>
        </w:tc>
        <w:tc>
          <w:tcPr>
            <w:tcW w:w="900" w:type="dxa"/>
          </w:tcPr>
          <w:p w14:paraId="2156A7BD" w14:textId="1EC2756C" w:rsidR="00CB240E" w:rsidRPr="00985102" w:rsidRDefault="00CB240E" w:rsidP="00CB240E">
            <w:pPr>
              <w:pStyle w:val="TableParagraph"/>
              <w:spacing w:before="150"/>
              <w:ind w:left="101" w:right="95"/>
              <w:jc w:val="center"/>
              <w:rPr>
                <w:spacing w:val="-5"/>
                <w:w w:val="95"/>
                <w:sz w:val="18"/>
                <w:szCs w:val="18"/>
              </w:rPr>
            </w:pPr>
            <w:r>
              <w:rPr>
                <w:spacing w:val="-5"/>
                <w:w w:val="95"/>
                <w:sz w:val="18"/>
                <w:szCs w:val="18"/>
              </w:rPr>
              <w:t>62%</w:t>
            </w:r>
          </w:p>
        </w:tc>
        <w:tc>
          <w:tcPr>
            <w:tcW w:w="900" w:type="dxa"/>
          </w:tcPr>
          <w:p w14:paraId="146DAF31" w14:textId="7A11CA86" w:rsidR="00CB240E" w:rsidRPr="00985102" w:rsidRDefault="00CB240E" w:rsidP="00CB240E">
            <w:pPr>
              <w:pStyle w:val="TableParagraph"/>
              <w:spacing w:before="148"/>
              <w:ind w:left="119" w:right="106"/>
              <w:jc w:val="center"/>
              <w:rPr>
                <w:sz w:val="18"/>
                <w:szCs w:val="18"/>
              </w:rPr>
            </w:pPr>
            <w:r>
              <w:rPr>
                <w:spacing w:val="-5"/>
                <w:w w:val="95"/>
                <w:sz w:val="18"/>
                <w:szCs w:val="18"/>
              </w:rPr>
              <w:t>50%</w:t>
            </w:r>
          </w:p>
        </w:tc>
        <w:tc>
          <w:tcPr>
            <w:tcW w:w="990" w:type="dxa"/>
          </w:tcPr>
          <w:p w14:paraId="4EE6A0C0" w14:textId="2B6FC807" w:rsidR="00CB240E" w:rsidRPr="005E6F9F" w:rsidRDefault="00CB240E" w:rsidP="00CB240E">
            <w:pPr>
              <w:pStyle w:val="TableParagraph"/>
              <w:spacing w:before="150"/>
              <w:ind w:left="118" w:right="106"/>
              <w:jc w:val="center"/>
              <w:rPr>
                <w:spacing w:val="-5"/>
                <w:w w:val="95"/>
                <w:sz w:val="18"/>
                <w:szCs w:val="18"/>
              </w:rPr>
            </w:pPr>
            <w:r>
              <w:rPr>
                <w:spacing w:val="-5"/>
                <w:w w:val="95"/>
                <w:sz w:val="18"/>
                <w:szCs w:val="18"/>
              </w:rPr>
              <w:t>66%</w:t>
            </w:r>
          </w:p>
        </w:tc>
        <w:tc>
          <w:tcPr>
            <w:tcW w:w="990" w:type="dxa"/>
          </w:tcPr>
          <w:p w14:paraId="00B1B734" w14:textId="368DD2C2" w:rsidR="00B7237B" w:rsidRPr="00985102" w:rsidRDefault="00B7237B" w:rsidP="00CB240E">
            <w:pPr>
              <w:pStyle w:val="TableParagraph"/>
              <w:spacing w:before="148"/>
              <w:ind w:left="119" w:right="106"/>
              <w:jc w:val="center"/>
              <w:rPr>
                <w:spacing w:val="-5"/>
                <w:w w:val="95"/>
                <w:sz w:val="18"/>
                <w:szCs w:val="18"/>
              </w:rPr>
            </w:pPr>
            <w:r>
              <w:rPr>
                <w:spacing w:val="-5"/>
                <w:w w:val="95"/>
                <w:sz w:val="18"/>
                <w:szCs w:val="18"/>
              </w:rPr>
              <w:t>58%</w:t>
            </w:r>
          </w:p>
        </w:tc>
      </w:tr>
    </w:tbl>
    <w:p w14:paraId="41B121AE" w14:textId="77777777" w:rsidR="00EA688C" w:rsidRDefault="00EA688C" w:rsidP="00EA688C">
      <w:pPr>
        <w:spacing w:before="2" w:line="254" w:lineRule="auto"/>
        <w:ind w:left="112" w:right="1176"/>
        <w:rPr>
          <w:sz w:val="16"/>
        </w:rPr>
      </w:pPr>
      <w:r>
        <w:rPr>
          <w:w w:val="90"/>
          <w:sz w:val="16"/>
        </w:rPr>
        <w:t>^ Medically underserved shortage area = Health Professional Shortage Area (HPSA) and Medically Underserved Area/Population (MUA/P).</w:t>
      </w:r>
      <w:r>
        <w:rPr>
          <w:sz w:val="16"/>
        </w:rPr>
        <w:t xml:space="preserve"> </w:t>
      </w:r>
      <w:hyperlink r:id="rId10">
        <w:r>
          <w:rPr>
            <w:color w:val="0462C1"/>
            <w:spacing w:val="-4"/>
            <w:sz w:val="16"/>
            <w:u w:val="single" w:color="0462C1"/>
          </w:rPr>
          <w:t>https://bhw.hrsa.gov/workforce-shortage-areas/shortage-designation</w:t>
        </w:r>
      </w:hyperlink>
    </w:p>
    <w:p w14:paraId="4365E64E" w14:textId="77777777" w:rsidR="00EA688C" w:rsidRDefault="00EA688C" w:rsidP="00EA688C">
      <w:pPr>
        <w:pStyle w:val="BodyText"/>
        <w:spacing w:before="10"/>
        <w:rPr>
          <w:sz w:val="10"/>
        </w:rPr>
      </w:pPr>
    </w:p>
    <w:p w14:paraId="37410CDD" w14:textId="77777777" w:rsidR="00EA688C" w:rsidRDefault="00EA688C" w:rsidP="00EA688C">
      <w:pPr>
        <w:spacing w:before="71"/>
        <w:ind w:left="112"/>
        <w:rPr>
          <w:sz w:val="16"/>
        </w:rPr>
      </w:pPr>
      <w:r>
        <w:rPr>
          <w:w w:val="90"/>
          <w:sz w:val="16"/>
        </w:rPr>
        <w:t>*Family</w:t>
      </w:r>
      <w:r>
        <w:rPr>
          <w:spacing w:val="-3"/>
          <w:sz w:val="16"/>
        </w:rPr>
        <w:t xml:space="preserve"> </w:t>
      </w:r>
      <w:r>
        <w:rPr>
          <w:w w:val="90"/>
          <w:sz w:val="16"/>
        </w:rPr>
        <w:t>medicine/general</w:t>
      </w:r>
      <w:r>
        <w:rPr>
          <w:spacing w:val="-3"/>
          <w:sz w:val="16"/>
        </w:rPr>
        <w:t xml:space="preserve"> </w:t>
      </w:r>
      <w:r>
        <w:rPr>
          <w:w w:val="90"/>
          <w:sz w:val="16"/>
        </w:rPr>
        <w:t>practice,</w:t>
      </w:r>
      <w:r>
        <w:rPr>
          <w:spacing w:val="3"/>
          <w:sz w:val="16"/>
        </w:rPr>
        <w:t xml:space="preserve"> </w:t>
      </w:r>
      <w:r>
        <w:rPr>
          <w:w w:val="90"/>
          <w:sz w:val="16"/>
        </w:rPr>
        <w:t>general</w:t>
      </w:r>
      <w:r>
        <w:rPr>
          <w:spacing w:val="-3"/>
          <w:sz w:val="16"/>
        </w:rPr>
        <w:t xml:space="preserve"> </w:t>
      </w:r>
      <w:r>
        <w:rPr>
          <w:w w:val="90"/>
          <w:sz w:val="16"/>
        </w:rPr>
        <w:t>internal</w:t>
      </w:r>
      <w:r>
        <w:rPr>
          <w:sz w:val="16"/>
        </w:rPr>
        <w:t xml:space="preserve"> </w:t>
      </w:r>
      <w:r>
        <w:rPr>
          <w:w w:val="90"/>
          <w:sz w:val="16"/>
        </w:rPr>
        <w:t>medicine,</w:t>
      </w:r>
      <w:r>
        <w:rPr>
          <w:spacing w:val="-2"/>
          <w:sz w:val="16"/>
        </w:rPr>
        <w:t xml:space="preserve"> </w:t>
      </w:r>
      <w:r>
        <w:rPr>
          <w:w w:val="90"/>
          <w:sz w:val="16"/>
        </w:rPr>
        <w:t>and</w:t>
      </w:r>
      <w:r>
        <w:rPr>
          <w:spacing w:val="-3"/>
          <w:sz w:val="16"/>
        </w:rPr>
        <w:t xml:space="preserve"> </w:t>
      </w:r>
      <w:r>
        <w:rPr>
          <w:w w:val="90"/>
          <w:sz w:val="16"/>
        </w:rPr>
        <w:t>general</w:t>
      </w:r>
      <w:r>
        <w:rPr>
          <w:sz w:val="16"/>
        </w:rPr>
        <w:t xml:space="preserve"> </w:t>
      </w:r>
      <w:r>
        <w:rPr>
          <w:spacing w:val="-2"/>
          <w:w w:val="90"/>
          <w:sz w:val="16"/>
        </w:rPr>
        <w:t>pediatrics.</w:t>
      </w:r>
    </w:p>
    <w:p w14:paraId="55973B8C" w14:textId="77777777" w:rsidR="00EA688C" w:rsidRDefault="00EA688C" w:rsidP="00EA688C">
      <w:pPr>
        <w:pStyle w:val="BodyText"/>
        <w:rPr>
          <w:sz w:val="18"/>
        </w:rPr>
      </w:pPr>
    </w:p>
    <w:p w14:paraId="25D44BB8" w14:textId="2E194B9E" w:rsidR="00EA688C" w:rsidRDefault="00EA688C" w:rsidP="00EA688C">
      <w:pPr>
        <w:ind w:left="112"/>
        <w:rPr>
          <w:sz w:val="16"/>
        </w:rPr>
      </w:pPr>
      <w:r>
        <w:rPr>
          <w:w w:val="90"/>
          <w:sz w:val="16"/>
          <w:vertAlign w:val="superscript"/>
        </w:rPr>
        <w:t>#</w:t>
      </w:r>
      <w:r>
        <w:rPr>
          <w:spacing w:val="-17"/>
          <w:w w:val="90"/>
          <w:sz w:val="16"/>
        </w:rPr>
        <w:t xml:space="preserve"> </w:t>
      </w:r>
      <w:r>
        <w:rPr>
          <w:w w:val="90"/>
          <w:sz w:val="16"/>
        </w:rPr>
        <w:t>NCCPA,</w:t>
      </w:r>
      <w:r>
        <w:rPr>
          <w:spacing w:val="-2"/>
          <w:sz w:val="16"/>
        </w:rPr>
        <w:t xml:space="preserve"> </w:t>
      </w:r>
      <w:r>
        <w:rPr>
          <w:w w:val="90"/>
          <w:sz w:val="16"/>
        </w:rPr>
        <w:t>Statistical</w:t>
      </w:r>
      <w:r>
        <w:rPr>
          <w:spacing w:val="-1"/>
          <w:sz w:val="16"/>
        </w:rPr>
        <w:t xml:space="preserve"> </w:t>
      </w:r>
      <w:r>
        <w:rPr>
          <w:w w:val="90"/>
          <w:sz w:val="16"/>
        </w:rPr>
        <w:t>Profile</w:t>
      </w:r>
      <w:r>
        <w:rPr>
          <w:sz w:val="16"/>
        </w:rPr>
        <w:t xml:space="preserve"> </w:t>
      </w:r>
      <w:r>
        <w:rPr>
          <w:w w:val="90"/>
          <w:sz w:val="16"/>
        </w:rPr>
        <w:t>of</w:t>
      </w:r>
      <w:r>
        <w:rPr>
          <w:spacing w:val="2"/>
          <w:sz w:val="16"/>
        </w:rPr>
        <w:t xml:space="preserve"> </w:t>
      </w:r>
      <w:r>
        <w:rPr>
          <w:w w:val="90"/>
          <w:sz w:val="16"/>
        </w:rPr>
        <w:t>recently</w:t>
      </w:r>
      <w:r>
        <w:rPr>
          <w:spacing w:val="2"/>
          <w:sz w:val="16"/>
        </w:rPr>
        <w:t xml:space="preserve"> </w:t>
      </w:r>
      <w:r>
        <w:rPr>
          <w:w w:val="90"/>
          <w:sz w:val="16"/>
        </w:rPr>
        <w:t>Certified</w:t>
      </w:r>
      <w:r>
        <w:rPr>
          <w:spacing w:val="3"/>
          <w:sz w:val="16"/>
        </w:rPr>
        <w:t xml:space="preserve"> </w:t>
      </w:r>
      <w:r>
        <w:rPr>
          <w:w w:val="90"/>
          <w:sz w:val="16"/>
        </w:rPr>
        <w:t>PAs,</w:t>
      </w:r>
      <w:r>
        <w:rPr>
          <w:spacing w:val="1"/>
          <w:sz w:val="16"/>
        </w:rPr>
        <w:t xml:space="preserve"> </w:t>
      </w:r>
      <w:r>
        <w:rPr>
          <w:w w:val="90"/>
          <w:sz w:val="16"/>
        </w:rPr>
        <w:t>20</w:t>
      </w:r>
      <w:r w:rsidR="00525BE9">
        <w:rPr>
          <w:w w:val="90"/>
          <w:sz w:val="16"/>
        </w:rPr>
        <w:t>2</w:t>
      </w:r>
      <w:r w:rsidR="00F7545D">
        <w:rPr>
          <w:w w:val="90"/>
          <w:sz w:val="16"/>
        </w:rPr>
        <w:t>2</w:t>
      </w:r>
      <w:r>
        <w:rPr>
          <w:w w:val="90"/>
          <w:sz w:val="16"/>
        </w:rPr>
        <w:t>,</w:t>
      </w:r>
      <w:r>
        <w:rPr>
          <w:spacing w:val="1"/>
          <w:sz w:val="16"/>
        </w:rPr>
        <w:t xml:space="preserve"> </w:t>
      </w:r>
      <w:r>
        <w:rPr>
          <w:w w:val="90"/>
          <w:sz w:val="16"/>
        </w:rPr>
        <w:t>202</w:t>
      </w:r>
      <w:r w:rsidR="00F7545D">
        <w:rPr>
          <w:w w:val="90"/>
          <w:sz w:val="16"/>
        </w:rPr>
        <w:t>3</w:t>
      </w:r>
      <w:r>
        <w:rPr>
          <w:w w:val="90"/>
          <w:sz w:val="16"/>
        </w:rPr>
        <w:t>,</w:t>
      </w:r>
      <w:r>
        <w:rPr>
          <w:spacing w:val="1"/>
          <w:sz w:val="16"/>
        </w:rPr>
        <w:t xml:space="preserve"> </w:t>
      </w:r>
      <w:r w:rsidR="00525BE9">
        <w:rPr>
          <w:w w:val="90"/>
          <w:sz w:val="16"/>
        </w:rPr>
        <w:t>202</w:t>
      </w:r>
      <w:r w:rsidR="00F7545D">
        <w:rPr>
          <w:w w:val="90"/>
          <w:sz w:val="16"/>
        </w:rPr>
        <w:t>4</w:t>
      </w:r>
      <w:r>
        <w:rPr>
          <w:sz w:val="16"/>
        </w:rPr>
        <w:t xml:space="preserve"> </w:t>
      </w:r>
      <w:r>
        <w:rPr>
          <w:w w:val="90"/>
          <w:sz w:val="16"/>
        </w:rPr>
        <w:t>(https://</w:t>
      </w:r>
      <w:hyperlink r:id="rId11">
        <w:r>
          <w:rPr>
            <w:w w:val="90"/>
            <w:sz w:val="16"/>
          </w:rPr>
          <w:t>www.nccpa.net/resources/nccpa-</w:t>
        </w:r>
        <w:r>
          <w:rPr>
            <w:spacing w:val="-2"/>
            <w:w w:val="90"/>
            <w:sz w:val="16"/>
          </w:rPr>
          <w:t>research/)</w:t>
        </w:r>
      </w:hyperlink>
    </w:p>
    <w:p w14:paraId="5C698DDC" w14:textId="77777777" w:rsidR="00EA688C" w:rsidRDefault="00EA688C" w:rsidP="00EA688C">
      <w:pPr>
        <w:rPr>
          <w:sz w:val="16"/>
        </w:rPr>
        <w:sectPr w:rsidR="00EA688C" w:rsidSect="002407EC">
          <w:pgSz w:w="12240" w:h="15840"/>
          <w:pgMar w:top="1100" w:right="980" w:bottom="640" w:left="1040" w:header="480" w:footer="456" w:gutter="0"/>
          <w:cols w:space="720"/>
        </w:sectPr>
      </w:pPr>
    </w:p>
    <w:p w14:paraId="58741DB7" w14:textId="77777777" w:rsidR="00EA688C" w:rsidRDefault="00EA688C" w:rsidP="00EA688C">
      <w:pPr>
        <w:pStyle w:val="BodyText"/>
        <w:spacing w:before="6"/>
      </w:pPr>
    </w:p>
    <w:p w14:paraId="79A4EBCA" w14:textId="77777777" w:rsidR="00EA688C" w:rsidRDefault="00EA688C" w:rsidP="00EA688C">
      <w:pPr>
        <w:spacing w:before="59" w:line="254" w:lineRule="auto"/>
        <w:ind w:left="112"/>
        <w:rPr>
          <w:b/>
        </w:rPr>
      </w:pPr>
      <w:r>
        <w:rPr>
          <w:b/>
          <w:w w:val="85"/>
          <w:u w:val="single"/>
        </w:rPr>
        <w:t>Goal 5:</w:t>
      </w:r>
      <w:r>
        <w:rPr>
          <w:b/>
          <w:w w:val="85"/>
        </w:rPr>
        <w:t xml:space="preserve"> Engage students, faculty and staff in active and on-going professional leadership, advocacy, research, </w:t>
      </w:r>
      <w:r>
        <w:rPr>
          <w:b/>
          <w:spacing w:val="-2"/>
          <w:w w:val="95"/>
        </w:rPr>
        <w:t>and</w:t>
      </w:r>
      <w:r>
        <w:rPr>
          <w:b/>
          <w:spacing w:val="-11"/>
          <w:w w:val="95"/>
        </w:rPr>
        <w:t xml:space="preserve"> </w:t>
      </w:r>
      <w:r>
        <w:rPr>
          <w:b/>
          <w:spacing w:val="-2"/>
          <w:w w:val="95"/>
        </w:rPr>
        <w:t>scholarly</w:t>
      </w:r>
      <w:r>
        <w:rPr>
          <w:b/>
          <w:spacing w:val="-10"/>
          <w:w w:val="95"/>
        </w:rPr>
        <w:t xml:space="preserve"> </w:t>
      </w:r>
      <w:r>
        <w:rPr>
          <w:b/>
          <w:spacing w:val="-2"/>
          <w:w w:val="95"/>
        </w:rPr>
        <w:t>activities.</w:t>
      </w:r>
    </w:p>
    <w:p w14:paraId="46F69D51" w14:textId="77777777" w:rsidR="00EA688C" w:rsidRDefault="00EA688C" w:rsidP="00EA688C">
      <w:pPr>
        <w:pStyle w:val="BodyText"/>
        <w:rPr>
          <w:b/>
          <w:sz w:val="20"/>
        </w:rPr>
      </w:pPr>
    </w:p>
    <w:p w14:paraId="7DFE0CB5" w14:textId="77777777" w:rsidR="00EA688C" w:rsidRDefault="00EA688C" w:rsidP="00EA688C">
      <w:pPr>
        <w:pStyle w:val="BodyText"/>
        <w:spacing w:before="11"/>
        <w:rPr>
          <w:b/>
          <w:sz w:val="18"/>
        </w:rPr>
      </w:pPr>
    </w:p>
    <w:tbl>
      <w:tblPr>
        <w:tblW w:w="932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6"/>
        <w:gridCol w:w="778"/>
        <w:gridCol w:w="990"/>
        <w:gridCol w:w="1080"/>
        <w:gridCol w:w="990"/>
        <w:gridCol w:w="900"/>
        <w:gridCol w:w="1170"/>
      </w:tblGrid>
      <w:tr w:rsidR="00EA688C" w14:paraId="594B3EDC" w14:textId="77777777" w:rsidTr="0018407C">
        <w:trPr>
          <w:trHeight w:val="748"/>
        </w:trPr>
        <w:tc>
          <w:tcPr>
            <w:tcW w:w="9324" w:type="dxa"/>
            <w:gridSpan w:val="7"/>
            <w:shd w:val="clear" w:color="auto" w:fill="FFD966"/>
          </w:tcPr>
          <w:p w14:paraId="163A6541" w14:textId="77777777" w:rsidR="00EA688C" w:rsidRDefault="00EA688C" w:rsidP="0018407C">
            <w:pPr>
              <w:pStyle w:val="TableParagraph"/>
              <w:spacing w:before="64" w:line="273" w:lineRule="auto"/>
              <w:ind w:left="4"/>
              <w:rPr>
                <w:w w:val="90"/>
                <w:sz w:val="20"/>
              </w:rPr>
            </w:pPr>
            <w:r>
              <w:rPr>
                <w:w w:val="90"/>
                <w:sz w:val="20"/>
              </w:rPr>
              <w:t xml:space="preserve">Goal 5: Engage students, faculty and staff in active and on-going professional leadership, advocacy, research, and </w:t>
            </w:r>
            <w:r>
              <w:rPr>
                <w:sz w:val="20"/>
              </w:rPr>
              <w:t>scholarly</w:t>
            </w:r>
            <w:r>
              <w:rPr>
                <w:spacing w:val="-5"/>
                <w:sz w:val="20"/>
              </w:rPr>
              <w:t xml:space="preserve"> </w:t>
            </w:r>
            <w:r>
              <w:rPr>
                <w:sz w:val="20"/>
              </w:rPr>
              <w:t>activities</w:t>
            </w:r>
          </w:p>
        </w:tc>
      </w:tr>
      <w:tr w:rsidR="00EA688C" w14:paraId="54FB5877" w14:textId="77777777" w:rsidTr="0018407C">
        <w:trPr>
          <w:trHeight w:val="482"/>
        </w:trPr>
        <w:tc>
          <w:tcPr>
            <w:tcW w:w="3416" w:type="dxa"/>
            <w:vMerge w:val="restart"/>
            <w:shd w:val="clear" w:color="auto" w:fill="D9D9D9"/>
          </w:tcPr>
          <w:p w14:paraId="36B76C5E" w14:textId="77777777" w:rsidR="00EA688C" w:rsidRPr="005B12F5" w:rsidRDefault="00EA688C" w:rsidP="0018407C">
            <w:pPr>
              <w:pStyle w:val="TableParagraph"/>
              <w:rPr>
                <w:b/>
                <w:sz w:val="18"/>
                <w:szCs w:val="18"/>
              </w:rPr>
            </w:pPr>
          </w:p>
          <w:p w14:paraId="35C521F3" w14:textId="77777777" w:rsidR="00EA688C" w:rsidRPr="005B12F5" w:rsidRDefault="00EA688C" w:rsidP="0018407C">
            <w:pPr>
              <w:pStyle w:val="TableParagraph"/>
              <w:spacing w:before="1"/>
              <w:rPr>
                <w:b/>
                <w:sz w:val="18"/>
                <w:szCs w:val="18"/>
              </w:rPr>
            </w:pPr>
          </w:p>
          <w:p w14:paraId="66B42BE9" w14:textId="77777777" w:rsidR="00EA688C" w:rsidRPr="005B12F5" w:rsidRDefault="00EA688C" w:rsidP="0018407C">
            <w:pPr>
              <w:pStyle w:val="TableParagraph"/>
              <w:ind w:left="396"/>
              <w:rPr>
                <w:sz w:val="18"/>
                <w:szCs w:val="18"/>
              </w:rPr>
            </w:pPr>
            <w:r w:rsidRPr="005B12F5">
              <w:rPr>
                <w:spacing w:val="-2"/>
                <w:w w:val="90"/>
                <w:sz w:val="18"/>
                <w:szCs w:val="18"/>
              </w:rPr>
              <w:t>Key</w:t>
            </w:r>
            <w:r w:rsidRPr="005B12F5">
              <w:rPr>
                <w:spacing w:val="-5"/>
                <w:sz w:val="18"/>
                <w:szCs w:val="18"/>
              </w:rPr>
              <w:t xml:space="preserve"> </w:t>
            </w:r>
            <w:r w:rsidRPr="005B12F5">
              <w:rPr>
                <w:spacing w:val="-2"/>
                <w:w w:val="90"/>
                <w:sz w:val="18"/>
                <w:szCs w:val="18"/>
              </w:rPr>
              <w:t>Performance</w:t>
            </w:r>
            <w:r w:rsidRPr="005B12F5">
              <w:rPr>
                <w:spacing w:val="-7"/>
                <w:sz w:val="18"/>
                <w:szCs w:val="18"/>
              </w:rPr>
              <w:t xml:space="preserve"> </w:t>
            </w:r>
            <w:r w:rsidRPr="005B12F5">
              <w:rPr>
                <w:spacing w:val="-2"/>
                <w:w w:val="90"/>
                <w:sz w:val="18"/>
                <w:szCs w:val="18"/>
              </w:rPr>
              <w:t>Indicators</w:t>
            </w:r>
            <w:r w:rsidRPr="005B12F5">
              <w:rPr>
                <w:spacing w:val="-1"/>
                <w:sz w:val="18"/>
                <w:szCs w:val="18"/>
              </w:rPr>
              <w:t xml:space="preserve"> </w:t>
            </w:r>
            <w:r w:rsidRPr="005B12F5">
              <w:rPr>
                <w:spacing w:val="-2"/>
                <w:w w:val="90"/>
                <w:sz w:val="18"/>
                <w:szCs w:val="18"/>
              </w:rPr>
              <w:t>(KPI)</w:t>
            </w:r>
          </w:p>
        </w:tc>
        <w:tc>
          <w:tcPr>
            <w:tcW w:w="778" w:type="dxa"/>
            <w:vMerge w:val="restart"/>
            <w:shd w:val="clear" w:color="auto" w:fill="D9D9D9"/>
          </w:tcPr>
          <w:p w14:paraId="2905722C" w14:textId="77777777" w:rsidR="00EA688C" w:rsidRPr="005B12F5" w:rsidRDefault="00EA688C" w:rsidP="0018407C">
            <w:pPr>
              <w:pStyle w:val="TableParagraph"/>
              <w:rPr>
                <w:b/>
                <w:sz w:val="18"/>
                <w:szCs w:val="18"/>
              </w:rPr>
            </w:pPr>
          </w:p>
          <w:p w14:paraId="50F9C45F" w14:textId="77777777" w:rsidR="00EA688C" w:rsidRPr="005B12F5" w:rsidRDefault="00EA688C" w:rsidP="0018407C">
            <w:pPr>
              <w:pStyle w:val="TableParagraph"/>
              <w:spacing w:before="1"/>
              <w:rPr>
                <w:b/>
                <w:sz w:val="18"/>
                <w:szCs w:val="18"/>
              </w:rPr>
            </w:pPr>
          </w:p>
          <w:p w14:paraId="18EF47CE" w14:textId="77777777" w:rsidR="00EA688C" w:rsidRDefault="00EA688C" w:rsidP="0018407C">
            <w:pPr>
              <w:pStyle w:val="TableParagraph"/>
              <w:ind w:left="134"/>
              <w:rPr>
                <w:spacing w:val="-2"/>
                <w:sz w:val="18"/>
                <w:szCs w:val="18"/>
              </w:rPr>
            </w:pPr>
            <w:r w:rsidRPr="005B12F5">
              <w:rPr>
                <w:spacing w:val="-2"/>
                <w:sz w:val="18"/>
                <w:szCs w:val="18"/>
              </w:rPr>
              <w:t>Bench</w:t>
            </w:r>
            <w:r>
              <w:rPr>
                <w:spacing w:val="-2"/>
                <w:sz w:val="18"/>
                <w:szCs w:val="18"/>
              </w:rPr>
              <w:t>-</w:t>
            </w:r>
          </w:p>
          <w:p w14:paraId="2EA274C4" w14:textId="77777777" w:rsidR="00EA688C" w:rsidRPr="005B12F5" w:rsidRDefault="00EA688C" w:rsidP="0018407C">
            <w:pPr>
              <w:pStyle w:val="TableParagraph"/>
              <w:ind w:left="134"/>
              <w:rPr>
                <w:sz w:val="18"/>
                <w:szCs w:val="18"/>
              </w:rPr>
            </w:pPr>
            <w:r w:rsidRPr="005B12F5">
              <w:rPr>
                <w:spacing w:val="-2"/>
                <w:sz w:val="18"/>
                <w:szCs w:val="18"/>
              </w:rPr>
              <w:t>mark</w:t>
            </w:r>
          </w:p>
        </w:tc>
        <w:tc>
          <w:tcPr>
            <w:tcW w:w="5130" w:type="dxa"/>
            <w:gridSpan w:val="5"/>
            <w:shd w:val="clear" w:color="auto" w:fill="D9D9D9"/>
          </w:tcPr>
          <w:p w14:paraId="29664F42" w14:textId="77777777" w:rsidR="00EA688C" w:rsidRPr="005B12F5" w:rsidRDefault="00EA688C" w:rsidP="0018407C">
            <w:pPr>
              <w:pStyle w:val="TableParagraph"/>
              <w:spacing w:before="62"/>
              <w:ind w:left="1572"/>
              <w:rPr>
                <w:w w:val="90"/>
                <w:sz w:val="18"/>
                <w:szCs w:val="18"/>
              </w:rPr>
            </w:pPr>
            <w:r w:rsidRPr="005B12F5">
              <w:rPr>
                <w:w w:val="90"/>
                <w:sz w:val="18"/>
                <w:szCs w:val="18"/>
              </w:rPr>
              <w:t>Actual</w:t>
            </w:r>
            <w:r w:rsidRPr="005B12F5">
              <w:rPr>
                <w:spacing w:val="-4"/>
                <w:sz w:val="18"/>
                <w:szCs w:val="18"/>
              </w:rPr>
              <w:t xml:space="preserve"> </w:t>
            </w:r>
            <w:r w:rsidRPr="005B12F5">
              <w:rPr>
                <w:w w:val="90"/>
                <w:sz w:val="18"/>
                <w:szCs w:val="18"/>
              </w:rPr>
              <w:t>for</w:t>
            </w:r>
            <w:r w:rsidRPr="005B12F5">
              <w:rPr>
                <w:spacing w:val="-3"/>
                <w:sz w:val="18"/>
                <w:szCs w:val="18"/>
              </w:rPr>
              <w:t xml:space="preserve"> </w:t>
            </w:r>
            <w:r w:rsidRPr="005B12F5">
              <w:rPr>
                <w:w w:val="90"/>
                <w:sz w:val="18"/>
                <w:szCs w:val="18"/>
              </w:rPr>
              <w:t>Graduating</w:t>
            </w:r>
            <w:r w:rsidRPr="005B12F5">
              <w:rPr>
                <w:spacing w:val="-3"/>
                <w:sz w:val="18"/>
                <w:szCs w:val="18"/>
              </w:rPr>
              <w:t xml:space="preserve"> </w:t>
            </w:r>
            <w:r w:rsidRPr="005B12F5">
              <w:rPr>
                <w:spacing w:val="-4"/>
                <w:w w:val="90"/>
                <w:sz w:val="18"/>
                <w:szCs w:val="18"/>
              </w:rPr>
              <w:t>Class</w:t>
            </w:r>
          </w:p>
        </w:tc>
      </w:tr>
      <w:tr w:rsidR="004671F7" w14:paraId="27B72AF1" w14:textId="77777777" w:rsidTr="0018407C">
        <w:trPr>
          <w:trHeight w:val="484"/>
        </w:trPr>
        <w:tc>
          <w:tcPr>
            <w:tcW w:w="3416" w:type="dxa"/>
            <w:vMerge/>
            <w:tcBorders>
              <w:top w:val="nil"/>
            </w:tcBorders>
            <w:shd w:val="clear" w:color="auto" w:fill="D9D9D9"/>
          </w:tcPr>
          <w:p w14:paraId="497D9DA1" w14:textId="77777777" w:rsidR="004671F7" w:rsidRPr="005B12F5" w:rsidRDefault="004671F7" w:rsidP="004671F7">
            <w:pPr>
              <w:rPr>
                <w:sz w:val="18"/>
                <w:szCs w:val="18"/>
              </w:rPr>
            </w:pPr>
          </w:p>
        </w:tc>
        <w:tc>
          <w:tcPr>
            <w:tcW w:w="778" w:type="dxa"/>
            <w:vMerge/>
            <w:tcBorders>
              <w:top w:val="nil"/>
            </w:tcBorders>
            <w:shd w:val="clear" w:color="auto" w:fill="D9D9D9"/>
          </w:tcPr>
          <w:p w14:paraId="7314FF81" w14:textId="77777777" w:rsidR="004671F7" w:rsidRPr="005B12F5" w:rsidRDefault="004671F7" w:rsidP="004671F7">
            <w:pPr>
              <w:rPr>
                <w:sz w:val="18"/>
                <w:szCs w:val="18"/>
              </w:rPr>
            </w:pPr>
          </w:p>
        </w:tc>
        <w:tc>
          <w:tcPr>
            <w:tcW w:w="990" w:type="dxa"/>
            <w:shd w:val="clear" w:color="auto" w:fill="D9D9D9"/>
          </w:tcPr>
          <w:p w14:paraId="079AE5C9" w14:textId="7754013A" w:rsidR="004671F7" w:rsidRPr="005B12F5" w:rsidRDefault="004671F7" w:rsidP="004671F7">
            <w:pPr>
              <w:pStyle w:val="TableParagraph"/>
              <w:spacing w:before="62"/>
              <w:ind w:left="107" w:right="95"/>
              <w:jc w:val="center"/>
              <w:rPr>
                <w:sz w:val="18"/>
                <w:szCs w:val="18"/>
              </w:rPr>
            </w:pPr>
            <w:r w:rsidRPr="005B12F5">
              <w:rPr>
                <w:w w:val="85"/>
                <w:sz w:val="18"/>
                <w:szCs w:val="18"/>
              </w:rPr>
              <w:t>Class</w:t>
            </w:r>
            <w:r w:rsidRPr="005B12F5">
              <w:rPr>
                <w:spacing w:val="-13"/>
                <w:w w:val="85"/>
                <w:sz w:val="18"/>
                <w:szCs w:val="18"/>
              </w:rPr>
              <w:t xml:space="preserve"> </w:t>
            </w:r>
            <w:r w:rsidRPr="005B12F5">
              <w:rPr>
                <w:w w:val="85"/>
                <w:sz w:val="18"/>
                <w:szCs w:val="18"/>
              </w:rPr>
              <w:t>of</w:t>
            </w:r>
            <w:r w:rsidRPr="005B12F5">
              <w:rPr>
                <w:spacing w:val="-4"/>
                <w:w w:val="85"/>
                <w:sz w:val="18"/>
                <w:szCs w:val="18"/>
              </w:rPr>
              <w:t xml:space="preserve"> 202</w:t>
            </w:r>
            <w:r w:rsidR="0067615B">
              <w:rPr>
                <w:spacing w:val="-4"/>
                <w:w w:val="85"/>
                <w:sz w:val="18"/>
                <w:szCs w:val="18"/>
              </w:rPr>
              <w:t>2</w:t>
            </w:r>
          </w:p>
        </w:tc>
        <w:tc>
          <w:tcPr>
            <w:tcW w:w="1080" w:type="dxa"/>
            <w:shd w:val="clear" w:color="auto" w:fill="D9D9D9"/>
          </w:tcPr>
          <w:p w14:paraId="5C6E157A" w14:textId="1E77AA9C" w:rsidR="004671F7" w:rsidRPr="005B12F5" w:rsidRDefault="004671F7" w:rsidP="004671F7">
            <w:pPr>
              <w:pStyle w:val="TableParagraph"/>
              <w:spacing w:before="62"/>
              <w:ind w:left="107" w:right="94"/>
              <w:jc w:val="center"/>
              <w:rPr>
                <w:sz w:val="18"/>
                <w:szCs w:val="18"/>
              </w:rPr>
            </w:pPr>
            <w:r w:rsidRPr="005B12F5">
              <w:rPr>
                <w:w w:val="85"/>
                <w:sz w:val="18"/>
                <w:szCs w:val="18"/>
              </w:rPr>
              <w:t>Class</w:t>
            </w:r>
            <w:r w:rsidRPr="005B12F5">
              <w:rPr>
                <w:spacing w:val="-13"/>
                <w:w w:val="85"/>
                <w:sz w:val="18"/>
                <w:szCs w:val="18"/>
              </w:rPr>
              <w:t xml:space="preserve"> </w:t>
            </w:r>
            <w:r w:rsidRPr="005B12F5">
              <w:rPr>
                <w:w w:val="85"/>
                <w:sz w:val="18"/>
                <w:szCs w:val="18"/>
              </w:rPr>
              <w:t>of</w:t>
            </w:r>
            <w:r w:rsidRPr="005B12F5">
              <w:rPr>
                <w:spacing w:val="-4"/>
                <w:w w:val="85"/>
                <w:sz w:val="18"/>
                <w:szCs w:val="18"/>
              </w:rPr>
              <w:t xml:space="preserve"> 202</w:t>
            </w:r>
            <w:r w:rsidR="0067615B">
              <w:rPr>
                <w:spacing w:val="-4"/>
                <w:w w:val="85"/>
                <w:sz w:val="18"/>
                <w:szCs w:val="18"/>
              </w:rPr>
              <w:t>3</w:t>
            </w:r>
          </w:p>
        </w:tc>
        <w:tc>
          <w:tcPr>
            <w:tcW w:w="990" w:type="dxa"/>
            <w:shd w:val="clear" w:color="auto" w:fill="D9D9D9"/>
          </w:tcPr>
          <w:p w14:paraId="063AD1C6" w14:textId="708A5436" w:rsidR="004671F7" w:rsidRPr="005B12F5" w:rsidRDefault="004671F7" w:rsidP="004671F7">
            <w:pPr>
              <w:pStyle w:val="TableParagraph"/>
              <w:spacing w:before="62"/>
              <w:ind w:left="105" w:right="90"/>
              <w:jc w:val="center"/>
              <w:rPr>
                <w:sz w:val="18"/>
                <w:szCs w:val="18"/>
              </w:rPr>
            </w:pPr>
            <w:r w:rsidRPr="005B12F5">
              <w:rPr>
                <w:w w:val="85"/>
                <w:sz w:val="18"/>
                <w:szCs w:val="18"/>
              </w:rPr>
              <w:t>Class of 202</w:t>
            </w:r>
            <w:r w:rsidR="0067615B">
              <w:rPr>
                <w:w w:val="85"/>
                <w:sz w:val="18"/>
                <w:szCs w:val="18"/>
              </w:rPr>
              <w:t>4</w:t>
            </w:r>
          </w:p>
        </w:tc>
        <w:tc>
          <w:tcPr>
            <w:tcW w:w="900" w:type="dxa"/>
            <w:shd w:val="clear" w:color="auto" w:fill="D9D9D9"/>
          </w:tcPr>
          <w:p w14:paraId="198E545A" w14:textId="385EC163" w:rsidR="004671F7" w:rsidRPr="005B12F5" w:rsidRDefault="004671F7" w:rsidP="004671F7">
            <w:pPr>
              <w:pStyle w:val="TableParagraph"/>
              <w:spacing w:before="62"/>
              <w:ind w:left="105" w:right="90"/>
              <w:jc w:val="center"/>
              <w:rPr>
                <w:w w:val="85"/>
                <w:sz w:val="18"/>
                <w:szCs w:val="18"/>
              </w:rPr>
            </w:pPr>
            <w:r>
              <w:rPr>
                <w:w w:val="85"/>
                <w:sz w:val="18"/>
                <w:szCs w:val="18"/>
              </w:rPr>
              <w:t>Class of 202</w:t>
            </w:r>
            <w:r w:rsidR="0067615B">
              <w:rPr>
                <w:w w:val="85"/>
                <w:sz w:val="18"/>
                <w:szCs w:val="18"/>
              </w:rPr>
              <w:t>5</w:t>
            </w:r>
          </w:p>
        </w:tc>
        <w:tc>
          <w:tcPr>
            <w:tcW w:w="1170" w:type="dxa"/>
            <w:shd w:val="clear" w:color="auto" w:fill="D9D9D9"/>
          </w:tcPr>
          <w:p w14:paraId="0446B5C0" w14:textId="44480154" w:rsidR="004671F7" w:rsidRPr="005B12F5" w:rsidRDefault="004671F7" w:rsidP="004671F7">
            <w:pPr>
              <w:pStyle w:val="TableParagraph"/>
              <w:spacing w:before="62"/>
              <w:ind w:left="247" w:right="231"/>
              <w:jc w:val="center"/>
              <w:rPr>
                <w:w w:val="85"/>
                <w:sz w:val="18"/>
                <w:szCs w:val="18"/>
              </w:rPr>
            </w:pPr>
            <w:r>
              <w:rPr>
                <w:w w:val="85"/>
                <w:sz w:val="18"/>
                <w:szCs w:val="18"/>
              </w:rPr>
              <w:t>Class of 202</w:t>
            </w:r>
            <w:r w:rsidR="0067615B">
              <w:rPr>
                <w:w w:val="85"/>
                <w:sz w:val="18"/>
                <w:szCs w:val="18"/>
              </w:rPr>
              <w:t>6</w:t>
            </w:r>
          </w:p>
        </w:tc>
      </w:tr>
      <w:tr w:rsidR="004671F7" w14:paraId="1C67DFFC" w14:textId="77777777" w:rsidTr="0018407C">
        <w:trPr>
          <w:trHeight w:val="1010"/>
        </w:trPr>
        <w:tc>
          <w:tcPr>
            <w:tcW w:w="3416" w:type="dxa"/>
          </w:tcPr>
          <w:p w14:paraId="38F72F20" w14:textId="77777777" w:rsidR="004671F7" w:rsidRPr="0031520D" w:rsidRDefault="004671F7" w:rsidP="004671F7">
            <w:pPr>
              <w:rPr>
                <w:rStyle w:val="SubtleEmphasis"/>
                <w:i w:val="0"/>
                <w:iCs w:val="0"/>
                <w:color w:val="auto"/>
                <w:sz w:val="18"/>
                <w:szCs w:val="18"/>
              </w:rPr>
            </w:pPr>
            <w:r w:rsidRPr="0031520D">
              <w:rPr>
                <w:rStyle w:val="SubtleEmphasis"/>
                <w:i w:val="0"/>
                <w:iCs w:val="0"/>
                <w:color w:val="auto"/>
                <w:sz w:val="18"/>
                <w:szCs w:val="18"/>
              </w:rPr>
              <w:t>KPI 1: Successful completion of scholarly projects in topics of heath equity and social justice</w:t>
            </w:r>
          </w:p>
        </w:tc>
        <w:tc>
          <w:tcPr>
            <w:tcW w:w="778" w:type="dxa"/>
          </w:tcPr>
          <w:p w14:paraId="7DD7B4B7" w14:textId="77777777" w:rsidR="004671F7" w:rsidRPr="005B12F5" w:rsidRDefault="004671F7" w:rsidP="004671F7">
            <w:pPr>
              <w:pStyle w:val="TableParagraph"/>
              <w:rPr>
                <w:b/>
                <w:sz w:val="18"/>
                <w:szCs w:val="18"/>
              </w:rPr>
            </w:pPr>
          </w:p>
          <w:p w14:paraId="573CC55E" w14:textId="77777777" w:rsidR="004671F7" w:rsidRPr="005B12F5" w:rsidRDefault="004671F7" w:rsidP="004671F7">
            <w:pPr>
              <w:pStyle w:val="TableParagraph"/>
              <w:spacing w:before="1"/>
              <w:rPr>
                <w:b/>
                <w:sz w:val="18"/>
                <w:szCs w:val="18"/>
              </w:rPr>
            </w:pPr>
          </w:p>
          <w:p w14:paraId="516C8EC6" w14:textId="77777777" w:rsidR="004671F7" w:rsidRPr="005B12F5" w:rsidRDefault="004671F7" w:rsidP="004671F7">
            <w:pPr>
              <w:pStyle w:val="TableParagraph"/>
              <w:ind w:left="77" w:right="69"/>
              <w:jc w:val="center"/>
              <w:rPr>
                <w:sz w:val="18"/>
                <w:szCs w:val="18"/>
              </w:rPr>
            </w:pPr>
            <w:r w:rsidRPr="005B12F5">
              <w:rPr>
                <w:spacing w:val="-4"/>
                <w:w w:val="95"/>
                <w:sz w:val="18"/>
                <w:szCs w:val="18"/>
              </w:rPr>
              <w:t>100%</w:t>
            </w:r>
          </w:p>
        </w:tc>
        <w:tc>
          <w:tcPr>
            <w:tcW w:w="990" w:type="dxa"/>
          </w:tcPr>
          <w:p w14:paraId="7D227217" w14:textId="77777777" w:rsidR="004671F7" w:rsidRPr="005B12F5" w:rsidRDefault="004671F7" w:rsidP="004671F7">
            <w:pPr>
              <w:pStyle w:val="TableParagraph"/>
              <w:rPr>
                <w:b/>
                <w:sz w:val="18"/>
                <w:szCs w:val="18"/>
              </w:rPr>
            </w:pPr>
          </w:p>
          <w:p w14:paraId="2D7FD883" w14:textId="77777777" w:rsidR="004671F7" w:rsidRPr="005B12F5" w:rsidRDefault="004671F7" w:rsidP="004671F7">
            <w:pPr>
              <w:pStyle w:val="TableParagraph"/>
              <w:spacing w:before="1"/>
              <w:rPr>
                <w:b/>
                <w:sz w:val="18"/>
                <w:szCs w:val="18"/>
              </w:rPr>
            </w:pPr>
          </w:p>
          <w:p w14:paraId="3D720DDA" w14:textId="1CA1F2AF" w:rsidR="004671F7" w:rsidRPr="005B12F5" w:rsidRDefault="004671F7" w:rsidP="004671F7">
            <w:pPr>
              <w:pStyle w:val="TableParagraph"/>
              <w:ind w:left="106" w:right="95"/>
              <w:jc w:val="center"/>
              <w:rPr>
                <w:sz w:val="18"/>
                <w:szCs w:val="18"/>
              </w:rPr>
            </w:pPr>
            <w:r w:rsidRPr="005B12F5">
              <w:rPr>
                <w:spacing w:val="-4"/>
                <w:sz w:val="18"/>
                <w:szCs w:val="18"/>
              </w:rPr>
              <w:t>100%</w:t>
            </w:r>
          </w:p>
        </w:tc>
        <w:tc>
          <w:tcPr>
            <w:tcW w:w="1080" w:type="dxa"/>
          </w:tcPr>
          <w:p w14:paraId="0BE7D5EE" w14:textId="77777777" w:rsidR="004671F7" w:rsidRPr="005B12F5" w:rsidRDefault="004671F7" w:rsidP="004671F7">
            <w:pPr>
              <w:pStyle w:val="TableParagraph"/>
              <w:rPr>
                <w:b/>
                <w:sz w:val="18"/>
                <w:szCs w:val="18"/>
              </w:rPr>
            </w:pPr>
          </w:p>
          <w:p w14:paraId="5806C155" w14:textId="77777777" w:rsidR="004671F7" w:rsidRPr="005B12F5" w:rsidRDefault="004671F7" w:rsidP="004671F7">
            <w:pPr>
              <w:pStyle w:val="TableParagraph"/>
              <w:spacing w:before="1"/>
              <w:rPr>
                <w:b/>
                <w:sz w:val="18"/>
                <w:szCs w:val="18"/>
              </w:rPr>
            </w:pPr>
          </w:p>
          <w:p w14:paraId="5E944D5F" w14:textId="1633CAB9" w:rsidR="004671F7" w:rsidRPr="005B12F5" w:rsidRDefault="004671F7" w:rsidP="004671F7">
            <w:pPr>
              <w:pStyle w:val="TableParagraph"/>
              <w:ind w:left="107" w:right="95"/>
              <w:jc w:val="center"/>
              <w:rPr>
                <w:sz w:val="18"/>
                <w:szCs w:val="18"/>
              </w:rPr>
            </w:pPr>
            <w:r w:rsidRPr="005B12F5">
              <w:rPr>
                <w:spacing w:val="-4"/>
                <w:w w:val="95"/>
                <w:sz w:val="18"/>
                <w:szCs w:val="18"/>
              </w:rPr>
              <w:t>100%</w:t>
            </w:r>
          </w:p>
        </w:tc>
        <w:tc>
          <w:tcPr>
            <w:tcW w:w="990" w:type="dxa"/>
          </w:tcPr>
          <w:p w14:paraId="5BF4E3D0" w14:textId="77777777" w:rsidR="004671F7" w:rsidRPr="005B12F5" w:rsidRDefault="004671F7" w:rsidP="004671F7">
            <w:pPr>
              <w:pStyle w:val="TableParagraph"/>
              <w:jc w:val="center"/>
              <w:rPr>
                <w:w w:val="85"/>
                <w:sz w:val="18"/>
                <w:szCs w:val="18"/>
              </w:rPr>
            </w:pPr>
          </w:p>
          <w:p w14:paraId="5CD47CC6" w14:textId="77777777" w:rsidR="004671F7" w:rsidRDefault="004671F7" w:rsidP="004671F7">
            <w:pPr>
              <w:pStyle w:val="TableParagraph"/>
              <w:jc w:val="center"/>
              <w:rPr>
                <w:w w:val="85"/>
                <w:sz w:val="18"/>
                <w:szCs w:val="18"/>
              </w:rPr>
            </w:pPr>
          </w:p>
          <w:p w14:paraId="40497FC3" w14:textId="5EC3AC71" w:rsidR="004671F7" w:rsidRPr="005B12F5" w:rsidRDefault="004671F7" w:rsidP="004671F7">
            <w:pPr>
              <w:pStyle w:val="TableParagraph"/>
              <w:ind w:left="99" w:right="90"/>
              <w:jc w:val="center"/>
              <w:rPr>
                <w:sz w:val="18"/>
                <w:szCs w:val="18"/>
              </w:rPr>
            </w:pPr>
            <w:r>
              <w:rPr>
                <w:w w:val="85"/>
                <w:sz w:val="18"/>
                <w:szCs w:val="18"/>
              </w:rPr>
              <w:t>100%</w:t>
            </w:r>
          </w:p>
        </w:tc>
        <w:tc>
          <w:tcPr>
            <w:tcW w:w="900" w:type="dxa"/>
          </w:tcPr>
          <w:p w14:paraId="13BB5634" w14:textId="77777777" w:rsidR="004671F7" w:rsidRDefault="004671F7" w:rsidP="004671F7">
            <w:pPr>
              <w:pStyle w:val="TableParagraph"/>
              <w:jc w:val="center"/>
              <w:rPr>
                <w:w w:val="85"/>
                <w:sz w:val="18"/>
                <w:szCs w:val="18"/>
              </w:rPr>
            </w:pPr>
          </w:p>
          <w:p w14:paraId="14E6B2A1" w14:textId="77777777" w:rsidR="004671F7" w:rsidRDefault="004671F7" w:rsidP="004671F7">
            <w:pPr>
              <w:pStyle w:val="TableParagraph"/>
              <w:jc w:val="center"/>
              <w:rPr>
                <w:w w:val="85"/>
                <w:sz w:val="18"/>
                <w:szCs w:val="18"/>
              </w:rPr>
            </w:pPr>
          </w:p>
          <w:p w14:paraId="3FDA32F9" w14:textId="715F84A1" w:rsidR="004671F7" w:rsidRPr="005B12F5" w:rsidRDefault="004671F7" w:rsidP="004671F7">
            <w:pPr>
              <w:pStyle w:val="TableParagraph"/>
              <w:jc w:val="center"/>
              <w:rPr>
                <w:w w:val="85"/>
                <w:sz w:val="18"/>
                <w:szCs w:val="18"/>
              </w:rPr>
            </w:pPr>
            <w:r>
              <w:rPr>
                <w:bCs/>
                <w:sz w:val="16"/>
                <w:szCs w:val="16"/>
              </w:rPr>
              <w:t>100%</w:t>
            </w:r>
          </w:p>
        </w:tc>
        <w:tc>
          <w:tcPr>
            <w:tcW w:w="1170" w:type="dxa"/>
          </w:tcPr>
          <w:p w14:paraId="45B9BBE1" w14:textId="77777777" w:rsidR="004671F7" w:rsidRDefault="004671F7" w:rsidP="004671F7">
            <w:pPr>
              <w:pStyle w:val="TableParagraph"/>
              <w:jc w:val="center"/>
              <w:rPr>
                <w:w w:val="85"/>
                <w:sz w:val="18"/>
                <w:szCs w:val="18"/>
              </w:rPr>
            </w:pPr>
          </w:p>
          <w:p w14:paraId="01697412" w14:textId="77777777" w:rsidR="004671F7" w:rsidRDefault="004671F7" w:rsidP="004671F7">
            <w:pPr>
              <w:pStyle w:val="TableParagraph"/>
              <w:jc w:val="center"/>
              <w:rPr>
                <w:w w:val="85"/>
                <w:sz w:val="18"/>
                <w:szCs w:val="18"/>
              </w:rPr>
            </w:pPr>
          </w:p>
          <w:p w14:paraId="2A47B7EE" w14:textId="626128F3" w:rsidR="004671F7" w:rsidRPr="005B12F5" w:rsidRDefault="003A14AD" w:rsidP="004671F7">
            <w:pPr>
              <w:pStyle w:val="TableParagraph"/>
              <w:jc w:val="center"/>
              <w:rPr>
                <w:b/>
                <w:sz w:val="16"/>
                <w:szCs w:val="16"/>
              </w:rPr>
            </w:pPr>
            <w:r>
              <w:rPr>
                <w:bCs/>
                <w:sz w:val="16"/>
                <w:szCs w:val="16"/>
              </w:rPr>
              <w:t>100%</w:t>
            </w:r>
          </w:p>
        </w:tc>
      </w:tr>
      <w:tr w:rsidR="004671F7" w14:paraId="492AF9E5" w14:textId="77777777" w:rsidTr="0018407C">
        <w:trPr>
          <w:trHeight w:val="699"/>
        </w:trPr>
        <w:tc>
          <w:tcPr>
            <w:tcW w:w="3416" w:type="dxa"/>
          </w:tcPr>
          <w:p w14:paraId="580874B4" w14:textId="77777777" w:rsidR="004671F7" w:rsidRPr="0031520D" w:rsidRDefault="004671F7" w:rsidP="004671F7">
            <w:pPr>
              <w:rPr>
                <w:rStyle w:val="SubtleEmphasis"/>
                <w:i w:val="0"/>
                <w:iCs w:val="0"/>
                <w:color w:val="auto"/>
                <w:sz w:val="18"/>
                <w:szCs w:val="18"/>
              </w:rPr>
            </w:pPr>
            <w:r w:rsidRPr="0031520D">
              <w:rPr>
                <w:rStyle w:val="SubtleEmphasis"/>
                <w:i w:val="0"/>
                <w:iCs w:val="0"/>
                <w:color w:val="auto"/>
                <w:sz w:val="18"/>
                <w:szCs w:val="18"/>
              </w:rPr>
              <w:t>KPI 2: Students participating as class officers or student-led committees</w:t>
            </w:r>
          </w:p>
        </w:tc>
        <w:tc>
          <w:tcPr>
            <w:tcW w:w="778" w:type="dxa"/>
          </w:tcPr>
          <w:p w14:paraId="5771F308" w14:textId="77777777" w:rsidR="004671F7" w:rsidRPr="005B12F5" w:rsidRDefault="004671F7" w:rsidP="004671F7">
            <w:pPr>
              <w:pStyle w:val="TableParagraph"/>
              <w:jc w:val="center"/>
              <w:rPr>
                <w:b/>
                <w:sz w:val="18"/>
                <w:szCs w:val="18"/>
              </w:rPr>
            </w:pPr>
          </w:p>
          <w:p w14:paraId="49856B59" w14:textId="77777777" w:rsidR="004671F7" w:rsidRPr="005B12F5" w:rsidRDefault="004671F7" w:rsidP="004671F7">
            <w:pPr>
              <w:pStyle w:val="TableParagraph"/>
              <w:ind w:right="69"/>
              <w:jc w:val="center"/>
              <w:rPr>
                <w:sz w:val="18"/>
                <w:szCs w:val="18"/>
              </w:rPr>
            </w:pPr>
            <w:r w:rsidRPr="005B12F5">
              <w:rPr>
                <w:spacing w:val="-5"/>
                <w:w w:val="95"/>
                <w:sz w:val="18"/>
                <w:szCs w:val="18"/>
              </w:rPr>
              <w:t>90%</w:t>
            </w:r>
          </w:p>
        </w:tc>
        <w:tc>
          <w:tcPr>
            <w:tcW w:w="990" w:type="dxa"/>
          </w:tcPr>
          <w:p w14:paraId="7E919F26" w14:textId="77777777" w:rsidR="004671F7" w:rsidRPr="005B12F5" w:rsidRDefault="004671F7" w:rsidP="004671F7">
            <w:pPr>
              <w:pStyle w:val="TableParagraph"/>
              <w:jc w:val="center"/>
              <w:rPr>
                <w:b/>
                <w:sz w:val="18"/>
                <w:szCs w:val="18"/>
              </w:rPr>
            </w:pPr>
          </w:p>
          <w:p w14:paraId="657C9C65" w14:textId="33936B6B" w:rsidR="004671F7" w:rsidRPr="005B12F5" w:rsidRDefault="004671F7" w:rsidP="004671F7">
            <w:pPr>
              <w:pStyle w:val="TableParagraph"/>
              <w:ind w:right="95"/>
              <w:jc w:val="center"/>
              <w:rPr>
                <w:sz w:val="18"/>
                <w:szCs w:val="18"/>
              </w:rPr>
            </w:pPr>
            <w:r w:rsidRPr="005B12F5">
              <w:rPr>
                <w:spacing w:val="-4"/>
                <w:sz w:val="18"/>
                <w:szCs w:val="18"/>
              </w:rPr>
              <w:t>100%</w:t>
            </w:r>
          </w:p>
        </w:tc>
        <w:tc>
          <w:tcPr>
            <w:tcW w:w="1080" w:type="dxa"/>
          </w:tcPr>
          <w:p w14:paraId="398CB007" w14:textId="77777777" w:rsidR="004671F7" w:rsidRPr="005B12F5" w:rsidRDefault="004671F7" w:rsidP="004671F7">
            <w:pPr>
              <w:pStyle w:val="TableParagraph"/>
              <w:jc w:val="center"/>
              <w:rPr>
                <w:b/>
                <w:sz w:val="18"/>
                <w:szCs w:val="18"/>
              </w:rPr>
            </w:pPr>
          </w:p>
          <w:p w14:paraId="322887DE" w14:textId="6549D34F" w:rsidR="004671F7" w:rsidRPr="005B12F5" w:rsidRDefault="004671F7" w:rsidP="004671F7">
            <w:pPr>
              <w:pStyle w:val="TableParagraph"/>
              <w:ind w:right="95"/>
              <w:jc w:val="center"/>
              <w:rPr>
                <w:sz w:val="18"/>
                <w:szCs w:val="18"/>
              </w:rPr>
            </w:pPr>
            <w:r w:rsidRPr="005B12F5">
              <w:rPr>
                <w:spacing w:val="-4"/>
                <w:sz w:val="18"/>
                <w:szCs w:val="18"/>
              </w:rPr>
              <w:t>100%</w:t>
            </w:r>
          </w:p>
        </w:tc>
        <w:tc>
          <w:tcPr>
            <w:tcW w:w="990" w:type="dxa"/>
          </w:tcPr>
          <w:p w14:paraId="5C3C6493" w14:textId="77777777" w:rsidR="004671F7" w:rsidRDefault="004671F7" w:rsidP="004671F7">
            <w:pPr>
              <w:pStyle w:val="TableParagraph"/>
              <w:jc w:val="center"/>
              <w:rPr>
                <w:w w:val="85"/>
                <w:sz w:val="18"/>
                <w:szCs w:val="18"/>
              </w:rPr>
            </w:pPr>
            <w:r>
              <w:rPr>
                <w:w w:val="85"/>
                <w:sz w:val="18"/>
                <w:szCs w:val="18"/>
              </w:rPr>
              <w:t xml:space="preserve">  </w:t>
            </w:r>
          </w:p>
          <w:p w14:paraId="56A6D68D" w14:textId="13EB444E" w:rsidR="004671F7" w:rsidRPr="005B12F5" w:rsidRDefault="004671F7" w:rsidP="004671F7">
            <w:pPr>
              <w:pStyle w:val="TableParagraph"/>
              <w:ind w:right="90"/>
              <w:jc w:val="center"/>
              <w:rPr>
                <w:sz w:val="18"/>
                <w:szCs w:val="18"/>
              </w:rPr>
            </w:pPr>
            <w:r w:rsidRPr="005B12F5">
              <w:rPr>
                <w:w w:val="85"/>
                <w:sz w:val="18"/>
                <w:szCs w:val="18"/>
              </w:rPr>
              <w:t>100%</w:t>
            </w:r>
          </w:p>
        </w:tc>
        <w:tc>
          <w:tcPr>
            <w:tcW w:w="900" w:type="dxa"/>
          </w:tcPr>
          <w:p w14:paraId="43A82333" w14:textId="77777777" w:rsidR="004671F7" w:rsidRDefault="004671F7" w:rsidP="004671F7">
            <w:pPr>
              <w:pStyle w:val="TableParagraph"/>
              <w:jc w:val="center"/>
              <w:rPr>
                <w:bCs/>
                <w:sz w:val="16"/>
                <w:szCs w:val="16"/>
              </w:rPr>
            </w:pPr>
          </w:p>
          <w:p w14:paraId="624359DC" w14:textId="245B4494" w:rsidR="004671F7" w:rsidRPr="005B12F5" w:rsidRDefault="004671F7" w:rsidP="004671F7">
            <w:pPr>
              <w:pStyle w:val="TableParagraph"/>
              <w:jc w:val="center"/>
              <w:rPr>
                <w:w w:val="85"/>
                <w:sz w:val="18"/>
                <w:szCs w:val="18"/>
              </w:rPr>
            </w:pPr>
            <w:r>
              <w:rPr>
                <w:bCs/>
                <w:sz w:val="16"/>
                <w:szCs w:val="16"/>
              </w:rPr>
              <w:t>100%</w:t>
            </w:r>
          </w:p>
        </w:tc>
        <w:tc>
          <w:tcPr>
            <w:tcW w:w="1170" w:type="dxa"/>
          </w:tcPr>
          <w:p w14:paraId="3814B157" w14:textId="77777777" w:rsidR="004671F7" w:rsidRDefault="004671F7" w:rsidP="004671F7">
            <w:pPr>
              <w:pStyle w:val="TableParagraph"/>
              <w:jc w:val="center"/>
              <w:rPr>
                <w:bCs/>
                <w:sz w:val="16"/>
                <w:szCs w:val="16"/>
              </w:rPr>
            </w:pPr>
          </w:p>
          <w:p w14:paraId="1167761D" w14:textId="600F5EEC" w:rsidR="004671F7" w:rsidRPr="005B12F5" w:rsidRDefault="003A14AD" w:rsidP="004671F7">
            <w:pPr>
              <w:pStyle w:val="TableParagraph"/>
              <w:jc w:val="center"/>
              <w:rPr>
                <w:bCs/>
                <w:sz w:val="16"/>
                <w:szCs w:val="16"/>
              </w:rPr>
            </w:pPr>
            <w:r>
              <w:rPr>
                <w:bCs/>
                <w:sz w:val="16"/>
                <w:szCs w:val="16"/>
              </w:rPr>
              <w:t>100%</w:t>
            </w:r>
          </w:p>
        </w:tc>
      </w:tr>
    </w:tbl>
    <w:p w14:paraId="10C1AB59" w14:textId="77777777" w:rsidR="00EA688C" w:rsidRDefault="00EA688C" w:rsidP="00EA688C"/>
    <w:p w14:paraId="70D7310C" w14:textId="77777777" w:rsidR="00EA688C" w:rsidRDefault="00EA688C" w:rsidP="00EA688C"/>
    <w:p w14:paraId="0A8190A6" w14:textId="77777777" w:rsidR="00EA688C" w:rsidRPr="00690213" w:rsidRDefault="00EA688C" w:rsidP="00EA688C"/>
    <w:p w14:paraId="2796EA60" w14:textId="77777777" w:rsidR="00EA688C" w:rsidRPr="00685756" w:rsidRDefault="00EA688C" w:rsidP="00EA688C">
      <w:pPr>
        <w:shd w:val="clear" w:color="auto" w:fill="D9D9D9" w:themeFill="background1" w:themeFillShade="D9"/>
        <w:spacing w:before="90"/>
        <w:jc w:val="both"/>
        <w:rPr>
          <w:rFonts w:cstheme="minorHAnsi"/>
          <w:b/>
          <w:bCs/>
        </w:rPr>
      </w:pPr>
      <w:r w:rsidRPr="00690213">
        <w:rPr>
          <w:rFonts w:cstheme="minorHAnsi"/>
          <w:b/>
          <w:bCs/>
        </w:rPr>
        <w:t>I. Student Scholarship</w:t>
      </w:r>
    </w:p>
    <w:p w14:paraId="63AA35F2" w14:textId="77777777" w:rsidR="00EA688C" w:rsidRDefault="00EA688C" w:rsidP="00EA688C">
      <w:pPr>
        <w:pStyle w:val="BodyText"/>
        <w:spacing w:before="2"/>
        <w:rPr>
          <w:rFonts w:eastAsia="Times New Roman"/>
          <w:color w:val="000000" w:themeColor="text1"/>
          <w:sz w:val="20"/>
          <w:szCs w:val="20"/>
          <w:lang w:val="en"/>
        </w:rPr>
      </w:pPr>
    </w:p>
    <w:p w14:paraId="13E47349" w14:textId="77777777" w:rsidR="00EA688C" w:rsidRDefault="00EA688C" w:rsidP="00EA688C">
      <w:pPr>
        <w:pStyle w:val="BodyText"/>
        <w:spacing w:before="2"/>
        <w:rPr>
          <w:rFonts w:eastAsia="Times New Roman"/>
          <w:sz w:val="20"/>
          <w:szCs w:val="20"/>
          <w:lang w:val="en"/>
        </w:rPr>
      </w:pPr>
      <w:r>
        <w:rPr>
          <w:rFonts w:eastAsia="Times New Roman"/>
          <w:color w:val="000000" w:themeColor="text1"/>
          <w:sz w:val="20"/>
          <w:szCs w:val="20"/>
          <w:lang w:val="en"/>
        </w:rPr>
        <w:t xml:space="preserve">Student </w:t>
      </w:r>
      <w:r w:rsidRPr="00CF382F">
        <w:rPr>
          <w:rFonts w:eastAsia="Times New Roman"/>
          <w:sz w:val="20"/>
          <w:szCs w:val="20"/>
          <w:lang w:val="en"/>
        </w:rPr>
        <w:t xml:space="preserve">scholarship includes a variety of scholarly activities, </w:t>
      </w:r>
      <w:r>
        <w:rPr>
          <w:rFonts w:eastAsia="Times New Roman"/>
          <w:sz w:val="20"/>
          <w:szCs w:val="20"/>
          <w:lang w:val="en"/>
        </w:rPr>
        <w:t xml:space="preserve">including </w:t>
      </w:r>
      <w:r w:rsidRPr="00CF382F">
        <w:rPr>
          <w:rFonts w:eastAsia="Times New Roman"/>
          <w:sz w:val="20"/>
          <w:szCs w:val="20"/>
          <w:lang w:val="en"/>
        </w:rPr>
        <w:t xml:space="preserve">presentations, conferences, workshops, symposiums, publications, </w:t>
      </w:r>
      <w:r>
        <w:rPr>
          <w:rFonts w:eastAsia="Times New Roman"/>
          <w:sz w:val="20"/>
          <w:szCs w:val="20"/>
          <w:lang w:val="en"/>
        </w:rPr>
        <w:t xml:space="preserve">and </w:t>
      </w:r>
      <w:r w:rsidRPr="00CF382F">
        <w:rPr>
          <w:rFonts w:eastAsia="Times New Roman"/>
          <w:sz w:val="20"/>
          <w:szCs w:val="20"/>
          <w:lang w:val="en"/>
        </w:rPr>
        <w:t>scholarly debates</w:t>
      </w:r>
      <w:r>
        <w:rPr>
          <w:rFonts w:eastAsia="Times New Roman"/>
          <w:sz w:val="20"/>
          <w:szCs w:val="20"/>
          <w:lang w:val="en"/>
        </w:rPr>
        <w:t>.</w:t>
      </w:r>
    </w:p>
    <w:p w14:paraId="3E27805A" w14:textId="77777777" w:rsidR="00EA688C" w:rsidRDefault="00EA688C" w:rsidP="00EA688C">
      <w:pPr>
        <w:pStyle w:val="BodyText"/>
        <w:spacing w:before="2"/>
        <w:rPr>
          <w:rFonts w:eastAsia="Times New Roman"/>
          <w:sz w:val="20"/>
          <w:szCs w:val="20"/>
          <w:lang w:val="en"/>
        </w:rPr>
      </w:pPr>
    </w:p>
    <w:p w14:paraId="0C73C574" w14:textId="77777777" w:rsidR="00EA688C" w:rsidRPr="00CF382F" w:rsidRDefault="00EA688C" w:rsidP="00EA688C">
      <w:pPr>
        <w:pStyle w:val="BodyText"/>
        <w:spacing w:before="2"/>
        <w:rPr>
          <w:rFonts w:eastAsia="Times New Roman"/>
          <w:b/>
          <w:bCs/>
          <w:sz w:val="20"/>
          <w:szCs w:val="20"/>
          <w:u w:val="single"/>
          <w:lang w:val="en"/>
        </w:rPr>
      </w:pPr>
      <w:r w:rsidRPr="00CF382F">
        <w:rPr>
          <w:rFonts w:eastAsia="Times New Roman"/>
          <w:b/>
          <w:bCs/>
          <w:sz w:val="20"/>
          <w:szCs w:val="20"/>
          <w:u w:val="single"/>
          <w:lang w:val="en"/>
        </w:rPr>
        <w:t>Class of 2018</w:t>
      </w:r>
    </w:p>
    <w:p w14:paraId="506AB4ED" w14:textId="77777777" w:rsidR="00EA688C" w:rsidRPr="00685756" w:rsidRDefault="00EA688C" w:rsidP="00EA688C">
      <w:pPr>
        <w:pStyle w:val="BodyText"/>
        <w:spacing w:before="2"/>
        <w:rPr>
          <w:spacing w:val="-2"/>
          <w:sz w:val="20"/>
          <w:szCs w:val="20"/>
        </w:rPr>
      </w:pPr>
      <w:r w:rsidRPr="00685756">
        <w:rPr>
          <w:sz w:val="20"/>
          <w:szCs w:val="20"/>
        </w:rPr>
        <w:t>100%</w:t>
      </w:r>
      <w:r w:rsidRPr="00685756">
        <w:rPr>
          <w:spacing w:val="-1"/>
          <w:sz w:val="20"/>
          <w:szCs w:val="20"/>
        </w:rPr>
        <w:t xml:space="preserve"> </w:t>
      </w:r>
      <w:r w:rsidRPr="00685756">
        <w:rPr>
          <w:sz w:val="20"/>
          <w:szCs w:val="20"/>
        </w:rPr>
        <w:t>presented</w:t>
      </w:r>
      <w:r w:rsidRPr="00685756">
        <w:rPr>
          <w:spacing w:val="-1"/>
          <w:sz w:val="20"/>
          <w:szCs w:val="20"/>
        </w:rPr>
        <w:t xml:space="preserve"> </w:t>
      </w:r>
      <w:r w:rsidRPr="00685756">
        <w:rPr>
          <w:sz w:val="20"/>
          <w:szCs w:val="20"/>
        </w:rPr>
        <w:t>posters</w:t>
      </w:r>
      <w:r w:rsidRPr="00685756">
        <w:rPr>
          <w:spacing w:val="-1"/>
          <w:sz w:val="20"/>
          <w:szCs w:val="20"/>
        </w:rPr>
        <w:t xml:space="preserve"> </w:t>
      </w:r>
      <w:r w:rsidRPr="00685756">
        <w:rPr>
          <w:sz w:val="20"/>
          <w:szCs w:val="20"/>
        </w:rPr>
        <w:t>at</w:t>
      </w:r>
      <w:r w:rsidRPr="00685756">
        <w:rPr>
          <w:spacing w:val="-1"/>
          <w:sz w:val="20"/>
          <w:szCs w:val="20"/>
        </w:rPr>
        <w:t xml:space="preserve"> </w:t>
      </w:r>
      <w:r w:rsidRPr="00685756">
        <w:rPr>
          <w:sz w:val="20"/>
          <w:szCs w:val="20"/>
        </w:rPr>
        <w:t>CDU</w:t>
      </w:r>
      <w:r w:rsidRPr="00685756">
        <w:rPr>
          <w:spacing w:val="-1"/>
          <w:sz w:val="20"/>
          <w:szCs w:val="20"/>
        </w:rPr>
        <w:t xml:space="preserve"> </w:t>
      </w:r>
      <w:r w:rsidRPr="00685756">
        <w:rPr>
          <w:sz w:val="20"/>
          <w:szCs w:val="20"/>
        </w:rPr>
        <w:t>Poster</w:t>
      </w:r>
      <w:r w:rsidRPr="00685756">
        <w:rPr>
          <w:spacing w:val="-1"/>
          <w:sz w:val="20"/>
          <w:szCs w:val="20"/>
        </w:rPr>
        <w:t xml:space="preserve"> </w:t>
      </w:r>
      <w:r w:rsidRPr="00685756">
        <w:rPr>
          <w:sz w:val="20"/>
          <w:szCs w:val="20"/>
        </w:rPr>
        <w:t>Day</w:t>
      </w:r>
      <w:r w:rsidRPr="00685756">
        <w:rPr>
          <w:spacing w:val="-2"/>
          <w:sz w:val="20"/>
          <w:szCs w:val="20"/>
        </w:rPr>
        <w:t xml:space="preserve"> </w:t>
      </w:r>
      <w:r w:rsidRPr="00685756">
        <w:rPr>
          <w:sz w:val="20"/>
          <w:szCs w:val="20"/>
        </w:rPr>
        <w:t>and</w:t>
      </w:r>
      <w:r w:rsidRPr="00685756">
        <w:rPr>
          <w:spacing w:val="-1"/>
          <w:sz w:val="20"/>
          <w:szCs w:val="20"/>
        </w:rPr>
        <w:t xml:space="preserve"> </w:t>
      </w:r>
      <w:r w:rsidRPr="00685756">
        <w:rPr>
          <w:sz w:val="20"/>
          <w:szCs w:val="20"/>
        </w:rPr>
        <w:t>Urban</w:t>
      </w:r>
      <w:r w:rsidRPr="00685756">
        <w:rPr>
          <w:spacing w:val="-1"/>
          <w:sz w:val="20"/>
          <w:szCs w:val="20"/>
        </w:rPr>
        <w:t xml:space="preserve"> </w:t>
      </w:r>
      <w:r w:rsidRPr="00685756">
        <w:rPr>
          <w:sz w:val="20"/>
          <w:szCs w:val="20"/>
        </w:rPr>
        <w:t>Food</w:t>
      </w:r>
      <w:r w:rsidRPr="00685756">
        <w:rPr>
          <w:spacing w:val="-1"/>
          <w:sz w:val="20"/>
          <w:szCs w:val="20"/>
        </w:rPr>
        <w:t xml:space="preserve"> </w:t>
      </w:r>
      <w:r w:rsidRPr="00685756">
        <w:rPr>
          <w:sz w:val="20"/>
          <w:szCs w:val="20"/>
        </w:rPr>
        <w:t>Systems</w:t>
      </w:r>
      <w:r w:rsidRPr="00685756">
        <w:rPr>
          <w:spacing w:val="-1"/>
          <w:sz w:val="20"/>
          <w:szCs w:val="20"/>
        </w:rPr>
        <w:t xml:space="preserve"> </w:t>
      </w:r>
      <w:r w:rsidRPr="00685756">
        <w:rPr>
          <w:spacing w:val="-2"/>
          <w:sz w:val="20"/>
          <w:szCs w:val="20"/>
        </w:rPr>
        <w:t>Symposium</w:t>
      </w:r>
    </w:p>
    <w:p w14:paraId="28ABD45F" w14:textId="77777777" w:rsidR="00EA688C" w:rsidRPr="00CF382F" w:rsidRDefault="00EA688C" w:rsidP="00EA688C">
      <w:pPr>
        <w:pStyle w:val="BodyText"/>
        <w:spacing w:before="2"/>
      </w:pPr>
    </w:p>
    <w:p w14:paraId="62FF060B" w14:textId="77777777" w:rsidR="00EA688C" w:rsidRPr="00CF382F" w:rsidRDefault="00EA688C" w:rsidP="00EA688C">
      <w:pPr>
        <w:pStyle w:val="BodyText"/>
        <w:spacing w:before="2"/>
        <w:rPr>
          <w:b/>
          <w:bCs/>
          <w:sz w:val="20"/>
          <w:szCs w:val="20"/>
          <w:u w:val="single"/>
        </w:rPr>
      </w:pPr>
      <w:r w:rsidRPr="00CF382F">
        <w:rPr>
          <w:b/>
          <w:bCs/>
          <w:sz w:val="20"/>
          <w:szCs w:val="20"/>
          <w:u w:val="single"/>
        </w:rPr>
        <w:t>Class of 2019</w:t>
      </w:r>
    </w:p>
    <w:p w14:paraId="6C97C369" w14:textId="77777777" w:rsidR="00EA688C" w:rsidRPr="00CF382F" w:rsidRDefault="00EA688C" w:rsidP="00EA688C">
      <w:pPr>
        <w:pStyle w:val="BodyText"/>
        <w:spacing w:before="2"/>
        <w:rPr>
          <w:sz w:val="20"/>
          <w:szCs w:val="20"/>
        </w:rPr>
      </w:pPr>
      <w:r>
        <w:rPr>
          <w:sz w:val="20"/>
          <w:szCs w:val="20"/>
        </w:rPr>
        <w:t>S</w:t>
      </w:r>
      <w:r w:rsidRPr="00CF382F">
        <w:rPr>
          <w:sz w:val="20"/>
          <w:szCs w:val="20"/>
        </w:rPr>
        <w:t>ystematic reviews</w:t>
      </w:r>
      <w:r>
        <w:rPr>
          <w:sz w:val="20"/>
          <w:szCs w:val="20"/>
        </w:rPr>
        <w:t>:</w:t>
      </w:r>
    </w:p>
    <w:p w14:paraId="1530972C" w14:textId="77777777" w:rsidR="00EA688C" w:rsidRDefault="00EA688C" w:rsidP="00EA688C">
      <w:pPr>
        <w:pStyle w:val="BodyText"/>
        <w:numPr>
          <w:ilvl w:val="0"/>
          <w:numId w:val="7"/>
        </w:numPr>
        <w:spacing w:before="2"/>
        <w:rPr>
          <w:sz w:val="20"/>
          <w:szCs w:val="20"/>
        </w:rPr>
      </w:pPr>
      <w:r w:rsidRPr="00CF382F">
        <w:rPr>
          <w:sz w:val="20"/>
          <w:szCs w:val="20"/>
        </w:rPr>
        <w:t>Is Maternal morbidity and mortality in African American Women Affected More by Preventable Causes or Non-preventable Causes: A Systematic Review</w:t>
      </w:r>
    </w:p>
    <w:p w14:paraId="0424286A" w14:textId="77777777" w:rsidR="00EA688C" w:rsidRDefault="00EA688C" w:rsidP="00EA688C">
      <w:pPr>
        <w:pStyle w:val="BodyText"/>
        <w:numPr>
          <w:ilvl w:val="0"/>
          <w:numId w:val="7"/>
        </w:numPr>
        <w:spacing w:before="2"/>
        <w:rPr>
          <w:sz w:val="20"/>
          <w:szCs w:val="20"/>
        </w:rPr>
      </w:pPr>
      <w:r w:rsidRPr="00685756">
        <w:rPr>
          <w:sz w:val="20"/>
          <w:szCs w:val="20"/>
        </w:rPr>
        <w:t>Gender Disparity in Analgesic Administration for Acute Pain in the Emergency Department: A Systematic Review</w:t>
      </w:r>
    </w:p>
    <w:p w14:paraId="7A2F0B2C" w14:textId="77777777" w:rsidR="00EA688C" w:rsidRDefault="00EA688C" w:rsidP="00EA688C">
      <w:pPr>
        <w:pStyle w:val="BodyText"/>
        <w:numPr>
          <w:ilvl w:val="0"/>
          <w:numId w:val="7"/>
        </w:numPr>
        <w:spacing w:before="2"/>
        <w:rPr>
          <w:sz w:val="20"/>
          <w:szCs w:val="20"/>
        </w:rPr>
      </w:pPr>
      <w:r w:rsidRPr="00685756">
        <w:rPr>
          <w:sz w:val="20"/>
          <w:szCs w:val="20"/>
        </w:rPr>
        <w:t>School-based Interventions Addressing Emotional Regulation in Adolescents: A Scoping Review</w:t>
      </w:r>
    </w:p>
    <w:p w14:paraId="79CC9EAD" w14:textId="77777777" w:rsidR="00EA688C" w:rsidRPr="00CF382F" w:rsidRDefault="00EA688C" w:rsidP="00EA688C">
      <w:pPr>
        <w:pStyle w:val="BodyText"/>
        <w:numPr>
          <w:ilvl w:val="0"/>
          <w:numId w:val="7"/>
        </w:numPr>
        <w:spacing w:before="2"/>
        <w:rPr>
          <w:sz w:val="20"/>
          <w:szCs w:val="20"/>
        </w:rPr>
      </w:pPr>
      <w:r w:rsidRPr="00685756">
        <w:rPr>
          <w:rFonts w:eastAsia="Times New Roman"/>
          <w:color w:val="000000" w:themeColor="text1"/>
          <w:sz w:val="20"/>
          <w:szCs w:val="20"/>
        </w:rPr>
        <w:t>U.S. Deployment to Iraq/Afghanistan and the Incidence of Acute Respiratory Illness: A Systematic Review</w:t>
      </w:r>
    </w:p>
    <w:p w14:paraId="39F05141" w14:textId="77777777" w:rsidR="00EA688C" w:rsidRPr="00CF382F" w:rsidRDefault="00EA688C" w:rsidP="00EA688C">
      <w:pPr>
        <w:pStyle w:val="BodyText"/>
        <w:numPr>
          <w:ilvl w:val="0"/>
          <w:numId w:val="7"/>
        </w:numPr>
        <w:spacing w:before="2"/>
        <w:rPr>
          <w:sz w:val="20"/>
          <w:szCs w:val="20"/>
        </w:rPr>
      </w:pPr>
      <w:r w:rsidRPr="00685756">
        <w:rPr>
          <w:rFonts w:eastAsia="Times New Roman"/>
          <w:color w:val="000000" w:themeColor="text1"/>
          <w:sz w:val="20"/>
          <w:szCs w:val="20"/>
        </w:rPr>
        <w:t>The Impact of Transgender Focused Health Education on Medical Trainees’ Knowledge, Attitude, and Preparedness: A Systematic Review</w:t>
      </w:r>
    </w:p>
    <w:p w14:paraId="5369EE93" w14:textId="77777777" w:rsidR="00EA688C" w:rsidRPr="00CF382F" w:rsidRDefault="00EA688C" w:rsidP="00EA688C">
      <w:pPr>
        <w:pStyle w:val="BodyText"/>
        <w:numPr>
          <w:ilvl w:val="0"/>
          <w:numId w:val="7"/>
        </w:numPr>
        <w:spacing w:before="2"/>
        <w:rPr>
          <w:sz w:val="20"/>
          <w:szCs w:val="20"/>
        </w:rPr>
      </w:pPr>
      <w:r w:rsidRPr="00685756">
        <w:rPr>
          <w:rFonts w:eastAsia="Times New Roman"/>
          <w:color w:val="000000" w:themeColor="text1"/>
          <w:sz w:val="20"/>
          <w:szCs w:val="20"/>
        </w:rPr>
        <w:t>Comparison of Aerobic Exercise and Selective Serotonin Reuptake Inhibitors (SSRIs) for Treatment of Adults with Major Depressive Disorder (MDD): A Systematic Review</w:t>
      </w:r>
    </w:p>
    <w:p w14:paraId="21F24D94" w14:textId="77777777" w:rsidR="00EA688C" w:rsidRDefault="00EA688C" w:rsidP="00EA688C">
      <w:pPr>
        <w:pStyle w:val="BodyText"/>
        <w:spacing w:before="2"/>
        <w:rPr>
          <w:rFonts w:eastAsia="Times New Roman"/>
          <w:color w:val="000000" w:themeColor="text1"/>
          <w:sz w:val="20"/>
          <w:szCs w:val="20"/>
        </w:rPr>
      </w:pPr>
    </w:p>
    <w:p w14:paraId="6796E7E0" w14:textId="77777777" w:rsidR="00EA688C" w:rsidRPr="00CF382F" w:rsidRDefault="00EA688C" w:rsidP="00EA688C">
      <w:pPr>
        <w:pStyle w:val="BodyText"/>
        <w:spacing w:before="2"/>
        <w:rPr>
          <w:rFonts w:eastAsia="Times New Roman"/>
          <w:b/>
          <w:bCs/>
          <w:color w:val="000000" w:themeColor="text1"/>
          <w:sz w:val="20"/>
          <w:szCs w:val="20"/>
          <w:u w:val="single"/>
        </w:rPr>
      </w:pPr>
      <w:r w:rsidRPr="00CF382F">
        <w:rPr>
          <w:rFonts w:eastAsia="Times New Roman"/>
          <w:b/>
          <w:bCs/>
          <w:color w:val="000000" w:themeColor="text1"/>
          <w:sz w:val="20"/>
          <w:szCs w:val="20"/>
          <w:u w:val="single"/>
        </w:rPr>
        <w:t>Class of 2020</w:t>
      </w:r>
    </w:p>
    <w:p w14:paraId="234A76A9" w14:textId="77777777" w:rsidR="00EA688C" w:rsidRDefault="00EA688C" w:rsidP="00EA688C">
      <w:pPr>
        <w:pStyle w:val="BodyText"/>
        <w:spacing w:before="2"/>
        <w:rPr>
          <w:rFonts w:eastAsia="Times New Roman"/>
          <w:color w:val="000000" w:themeColor="text1"/>
          <w:sz w:val="20"/>
          <w:szCs w:val="20"/>
        </w:rPr>
      </w:pPr>
      <w:r>
        <w:rPr>
          <w:rFonts w:eastAsia="Times New Roman"/>
          <w:color w:val="000000" w:themeColor="text1"/>
          <w:sz w:val="20"/>
          <w:szCs w:val="20"/>
        </w:rPr>
        <w:t>Systematic reviews:</w:t>
      </w:r>
    </w:p>
    <w:p w14:paraId="7AB6F5A7" w14:textId="77777777" w:rsidR="00EA688C" w:rsidRDefault="00EA688C" w:rsidP="00EA688C">
      <w:pPr>
        <w:pStyle w:val="BodyText"/>
        <w:numPr>
          <w:ilvl w:val="0"/>
          <w:numId w:val="8"/>
        </w:numPr>
        <w:spacing w:before="2"/>
        <w:rPr>
          <w:rFonts w:eastAsia="Times New Roman"/>
          <w:color w:val="000000" w:themeColor="text1"/>
          <w:sz w:val="20"/>
          <w:szCs w:val="20"/>
        </w:rPr>
      </w:pPr>
      <w:r w:rsidRPr="00685756">
        <w:rPr>
          <w:rFonts w:eastAsia="Times New Roman"/>
          <w:color w:val="000000" w:themeColor="text1"/>
          <w:sz w:val="20"/>
          <w:szCs w:val="20"/>
        </w:rPr>
        <w:t>Use of Nutritional Supplementation in Diabetic Wound Care</w:t>
      </w:r>
    </w:p>
    <w:p w14:paraId="57FAF3B7" w14:textId="77777777" w:rsidR="00EA688C" w:rsidRDefault="00EA688C" w:rsidP="00EA688C">
      <w:pPr>
        <w:pStyle w:val="BodyText"/>
        <w:numPr>
          <w:ilvl w:val="0"/>
          <w:numId w:val="8"/>
        </w:numPr>
        <w:spacing w:before="2" w:line="242" w:lineRule="auto"/>
        <w:ind w:right="105"/>
        <w:rPr>
          <w:rFonts w:eastAsiaTheme="minorEastAsia"/>
          <w:sz w:val="20"/>
          <w:szCs w:val="20"/>
        </w:rPr>
      </w:pPr>
      <w:r w:rsidRPr="00685756">
        <w:rPr>
          <w:rFonts w:eastAsiaTheme="minorEastAsia"/>
          <w:sz w:val="20"/>
          <w:szCs w:val="20"/>
        </w:rPr>
        <w:t>The Effects of Nitric Oxide Therapy on Cardiovascular Disease: A Systematic Review</w:t>
      </w:r>
    </w:p>
    <w:p w14:paraId="51648A79" w14:textId="77777777" w:rsidR="00EA688C" w:rsidRPr="00685756" w:rsidRDefault="00EA688C" w:rsidP="00EA688C">
      <w:pPr>
        <w:pStyle w:val="BodyText"/>
        <w:numPr>
          <w:ilvl w:val="0"/>
          <w:numId w:val="8"/>
        </w:numPr>
        <w:spacing w:before="2" w:line="242" w:lineRule="auto"/>
        <w:ind w:right="105"/>
        <w:rPr>
          <w:rFonts w:eastAsiaTheme="minorEastAsia"/>
          <w:sz w:val="20"/>
          <w:szCs w:val="20"/>
        </w:rPr>
      </w:pPr>
      <w:r w:rsidRPr="00685756">
        <w:rPr>
          <w:rFonts w:eastAsiaTheme="minorEastAsia"/>
          <w:color w:val="000000" w:themeColor="text1"/>
          <w:sz w:val="20"/>
          <w:szCs w:val="20"/>
        </w:rPr>
        <w:t>The Effects of a Plant-based Diet on Type 2 Diabetes: Risk and Management</w:t>
      </w:r>
    </w:p>
    <w:p w14:paraId="19211961" w14:textId="77777777" w:rsidR="00EA688C" w:rsidRPr="00685756" w:rsidRDefault="00EA688C" w:rsidP="00EA688C">
      <w:pPr>
        <w:pStyle w:val="BodyText"/>
        <w:numPr>
          <w:ilvl w:val="0"/>
          <w:numId w:val="8"/>
        </w:numPr>
        <w:spacing w:before="2" w:line="242" w:lineRule="auto"/>
        <w:ind w:right="105"/>
        <w:rPr>
          <w:rFonts w:eastAsiaTheme="minorEastAsia"/>
          <w:sz w:val="20"/>
          <w:szCs w:val="20"/>
        </w:rPr>
      </w:pPr>
      <w:r w:rsidRPr="00685756">
        <w:rPr>
          <w:rFonts w:eastAsiaTheme="minorEastAsia"/>
          <w:color w:val="000000" w:themeColor="text1"/>
          <w:sz w:val="20"/>
          <w:szCs w:val="20"/>
        </w:rPr>
        <w:t>A Systematic Literature Review of Cannabidiol and its Medical Efficacy</w:t>
      </w:r>
    </w:p>
    <w:p w14:paraId="25D7546A" w14:textId="77777777" w:rsidR="00EA688C" w:rsidRPr="00CF382F" w:rsidRDefault="00EA688C" w:rsidP="00EA688C">
      <w:pPr>
        <w:pStyle w:val="BodyText"/>
        <w:numPr>
          <w:ilvl w:val="0"/>
          <w:numId w:val="8"/>
        </w:numPr>
        <w:spacing w:before="2" w:line="242" w:lineRule="auto"/>
        <w:ind w:right="105"/>
        <w:rPr>
          <w:rFonts w:eastAsiaTheme="minorEastAsia"/>
          <w:sz w:val="20"/>
          <w:szCs w:val="20"/>
        </w:rPr>
      </w:pPr>
      <w:r w:rsidRPr="00685756">
        <w:rPr>
          <w:rFonts w:eastAsiaTheme="minorEastAsia"/>
          <w:color w:val="000000" w:themeColor="text1"/>
          <w:sz w:val="20"/>
          <w:szCs w:val="20"/>
        </w:rPr>
        <w:t>The Role of Influenza Vaccination in Preventing Adverse Events in Pediatric Populations</w:t>
      </w:r>
    </w:p>
    <w:p w14:paraId="50CE267F" w14:textId="77777777" w:rsidR="00EA688C" w:rsidRPr="00781A8B" w:rsidRDefault="00EA688C" w:rsidP="00EA688C">
      <w:pPr>
        <w:pStyle w:val="BodyText"/>
        <w:numPr>
          <w:ilvl w:val="0"/>
          <w:numId w:val="8"/>
        </w:numPr>
        <w:spacing w:before="2" w:line="242" w:lineRule="auto"/>
        <w:ind w:right="105"/>
        <w:rPr>
          <w:rFonts w:eastAsiaTheme="minorEastAsia"/>
          <w:sz w:val="20"/>
          <w:szCs w:val="20"/>
        </w:rPr>
      </w:pPr>
      <w:r w:rsidRPr="00685756">
        <w:rPr>
          <w:rFonts w:eastAsiaTheme="minorEastAsia"/>
          <w:color w:val="000000" w:themeColor="text1"/>
          <w:sz w:val="20"/>
          <w:szCs w:val="20"/>
        </w:rPr>
        <w:t>Interventions that decrease African American Maternal Mortality- A systematic Review</w:t>
      </w:r>
    </w:p>
    <w:p w14:paraId="0FA7B4A0" w14:textId="77777777" w:rsidR="00EA688C" w:rsidRDefault="00EA688C" w:rsidP="00EA688C">
      <w:pPr>
        <w:pStyle w:val="BodyText"/>
        <w:spacing w:before="2" w:line="242" w:lineRule="auto"/>
        <w:ind w:right="105"/>
        <w:rPr>
          <w:rFonts w:eastAsiaTheme="minorEastAsia"/>
          <w:color w:val="000000" w:themeColor="text1"/>
          <w:sz w:val="20"/>
          <w:szCs w:val="20"/>
        </w:rPr>
      </w:pPr>
    </w:p>
    <w:p w14:paraId="2FC9137A" w14:textId="77777777" w:rsidR="00EA688C" w:rsidRDefault="00EA688C" w:rsidP="00EA688C">
      <w:pPr>
        <w:pStyle w:val="BodyText"/>
        <w:spacing w:before="2" w:line="242" w:lineRule="auto"/>
        <w:ind w:right="105"/>
        <w:rPr>
          <w:rFonts w:eastAsiaTheme="minorEastAsia"/>
          <w:color w:val="000000" w:themeColor="text1"/>
          <w:sz w:val="20"/>
          <w:szCs w:val="20"/>
        </w:rPr>
      </w:pPr>
    </w:p>
    <w:p w14:paraId="4FFCEF62" w14:textId="77777777" w:rsidR="00EA688C" w:rsidRDefault="00EA688C" w:rsidP="00EA688C">
      <w:pPr>
        <w:pStyle w:val="BodyText"/>
        <w:spacing w:before="2" w:line="242" w:lineRule="auto"/>
        <w:ind w:right="105"/>
        <w:rPr>
          <w:rFonts w:eastAsiaTheme="minorEastAsia"/>
          <w:color w:val="000000" w:themeColor="text1"/>
          <w:sz w:val="20"/>
          <w:szCs w:val="20"/>
        </w:rPr>
      </w:pPr>
    </w:p>
    <w:p w14:paraId="3578680E" w14:textId="77777777" w:rsidR="00EA688C" w:rsidRPr="00781A8B" w:rsidRDefault="00EA688C" w:rsidP="00EA688C">
      <w:pPr>
        <w:pStyle w:val="BodyText"/>
        <w:spacing w:before="2" w:line="242" w:lineRule="auto"/>
        <w:ind w:right="105"/>
        <w:rPr>
          <w:rFonts w:eastAsiaTheme="minorEastAsia"/>
          <w:b/>
          <w:bCs/>
          <w:color w:val="000000" w:themeColor="text1"/>
          <w:sz w:val="20"/>
          <w:szCs w:val="20"/>
          <w:u w:val="single"/>
        </w:rPr>
      </w:pPr>
      <w:r w:rsidRPr="00781A8B">
        <w:rPr>
          <w:rFonts w:eastAsiaTheme="minorEastAsia"/>
          <w:b/>
          <w:bCs/>
          <w:color w:val="000000" w:themeColor="text1"/>
          <w:sz w:val="20"/>
          <w:szCs w:val="20"/>
          <w:u w:val="single"/>
        </w:rPr>
        <w:t>Class of 2021</w:t>
      </w:r>
    </w:p>
    <w:p w14:paraId="673CB8AD" w14:textId="77777777" w:rsidR="00EA688C" w:rsidRDefault="00EA688C" w:rsidP="00EA688C">
      <w:pPr>
        <w:pStyle w:val="BodyText"/>
        <w:spacing w:before="2" w:line="242" w:lineRule="auto"/>
        <w:ind w:right="105"/>
        <w:rPr>
          <w:rFonts w:eastAsiaTheme="minorEastAsia"/>
          <w:color w:val="000000" w:themeColor="text1"/>
          <w:sz w:val="20"/>
          <w:szCs w:val="20"/>
        </w:rPr>
      </w:pPr>
      <w:r>
        <w:rPr>
          <w:rFonts w:eastAsiaTheme="minorEastAsia"/>
          <w:color w:val="000000" w:themeColor="text1"/>
          <w:sz w:val="20"/>
          <w:szCs w:val="20"/>
        </w:rPr>
        <w:t>Systematic reviews:</w:t>
      </w:r>
    </w:p>
    <w:p w14:paraId="1F85ABA7" w14:textId="77777777" w:rsidR="00EA688C" w:rsidRPr="00781A8B" w:rsidRDefault="00EA688C" w:rsidP="00EA688C">
      <w:pPr>
        <w:pStyle w:val="BodyText"/>
        <w:numPr>
          <w:ilvl w:val="0"/>
          <w:numId w:val="9"/>
        </w:numPr>
        <w:spacing w:before="2" w:line="242" w:lineRule="auto"/>
        <w:ind w:right="105"/>
        <w:rPr>
          <w:rFonts w:eastAsiaTheme="minorEastAsia"/>
          <w:sz w:val="20"/>
          <w:szCs w:val="20"/>
        </w:rPr>
      </w:pPr>
      <w:r w:rsidRPr="00781A8B">
        <w:rPr>
          <w:sz w:val="20"/>
          <w:szCs w:val="20"/>
        </w:rPr>
        <w:t>Gender Disparity in Analgesic Administration of Acute Pain in the Emergency Department: A Systematic Review</w:t>
      </w:r>
    </w:p>
    <w:p w14:paraId="6616E13C" w14:textId="77777777" w:rsidR="00EA688C" w:rsidRPr="00781A8B" w:rsidRDefault="00EA688C" w:rsidP="00EA688C">
      <w:pPr>
        <w:pStyle w:val="BodyText"/>
        <w:numPr>
          <w:ilvl w:val="0"/>
          <w:numId w:val="9"/>
        </w:numPr>
        <w:spacing w:before="2" w:line="242" w:lineRule="auto"/>
        <w:ind w:right="105"/>
        <w:rPr>
          <w:rFonts w:eastAsiaTheme="minorEastAsia"/>
          <w:sz w:val="20"/>
          <w:szCs w:val="20"/>
        </w:rPr>
      </w:pPr>
      <w:r w:rsidRPr="00781A8B">
        <w:rPr>
          <w:rFonts w:eastAsia="Times New Roman"/>
          <w:color w:val="000000" w:themeColor="text1"/>
          <w:sz w:val="20"/>
          <w:szCs w:val="20"/>
        </w:rPr>
        <w:t>Barriers to Accessing Primary Care Services in the Transgender Population: A Systematic Review</w:t>
      </w:r>
    </w:p>
    <w:p w14:paraId="16CBA426" w14:textId="77777777" w:rsidR="00EA688C" w:rsidRPr="00781A8B" w:rsidRDefault="00EA688C" w:rsidP="00EA688C">
      <w:pPr>
        <w:pStyle w:val="BodyText"/>
        <w:numPr>
          <w:ilvl w:val="0"/>
          <w:numId w:val="9"/>
        </w:numPr>
        <w:spacing w:before="2" w:line="242" w:lineRule="auto"/>
        <w:ind w:right="105"/>
        <w:rPr>
          <w:rFonts w:eastAsiaTheme="minorEastAsia"/>
          <w:sz w:val="20"/>
          <w:szCs w:val="20"/>
        </w:rPr>
      </w:pPr>
      <w:r w:rsidRPr="00781A8B">
        <w:rPr>
          <w:sz w:val="20"/>
          <w:szCs w:val="20"/>
        </w:rPr>
        <w:t>Influenza Vaccination Uptake: A Systematic Review Analyzing the factors influencing disparities among the elderly Hispanic population of the US</w:t>
      </w:r>
    </w:p>
    <w:p w14:paraId="1D65081E" w14:textId="77777777" w:rsidR="00EA688C" w:rsidRPr="00781A8B" w:rsidRDefault="00EA688C" w:rsidP="00EA688C">
      <w:pPr>
        <w:pStyle w:val="BodyText"/>
        <w:numPr>
          <w:ilvl w:val="0"/>
          <w:numId w:val="9"/>
        </w:numPr>
        <w:spacing w:before="2" w:line="242" w:lineRule="auto"/>
        <w:ind w:right="105"/>
        <w:rPr>
          <w:rFonts w:eastAsiaTheme="minorEastAsia"/>
          <w:sz w:val="20"/>
          <w:szCs w:val="20"/>
        </w:rPr>
      </w:pPr>
      <w:r w:rsidRPr="00781A8B">
        <w:rPr>
          <w:rFonts w:eastAsia="Times New Roman"/>
          <w:color w:val="000000" w:themeColor="text1"/>
          <w:sz w:val="20"/>
          <w:szCs w:val="20"/>
        </w:rPr>
        <w:t>Clinical Manifestations and Perinatal Outcomes in non-Hispanic Blacks Who are Pregnant and Infected with SARS-CoV-2: A systematic review</w:t>
      </w:r>
    </w:p>
    <w:p w14:paraId="47F53739" w14:textId="77777777" w:rsidR="00EA688C" w:rsidRPr="00781A8B" w:rsidRDefault="00EA688C" w:rsidP="00EA688C">
      <w:pPr>
        <w:pStyle w:val="ListParagraph"/>
        <w:widowControl/>
        <w:numPr>
          <w:ilvl w:val="0"/>
          <w:numId w:val="9"/>
        </w:numPr>
        <w:autoSpaceDE/>
        <w:autoSpaceDN/>
        <w:contextualSpacing/>
        <w:rPr>
          <w:sz w:val="20"/>
          <w:szCs w:val="20"/>
        </w:rPr>
      </w:pPr>
      <w:r w:rsidRPr="00781A8B">
        <w:rPr>
          <w:rFonts w:eastAsia="Times New Roman"/>
          <w:color w:val="000000" w:themeColor="text1"/>
          <w:sz w:val="20"/>
          <w:szCs w:val="20"/>
        </w:rPr>
        <w:t>Could Robots Replace Human Teachers in the Classroom for Children with Autism Spectrum Disorder (ASD): A Systematic Review</w:t>
      </w:r>
    </w:p>
    <w:p w14:paraId="255454C2" w14:textId="77777777" w:rsidR="00EA688C" w:rsidRPr="00781A8B" w:rsidRDefault="00EA688C" w:rsidP="00EA688C">
      <w:pPr>
        <w:pStyle w:val="BodyText"/>
        <w:numPr>
          <w:ilvl w:val="0"/>
          <w:numId w:val="9"/>
        </w:numPr>
        <w:spacing w:before="2" w:line="242" w:lineRule="auto"/>
        <w:ind w:right="105"/>
        <w:rPr>
          <w:rFonts w:eastAsiaTheme="minorEastAsia"/>
          <w:sz w:val="20"/>
          <w:szCs w:val="20"/>
        </w:rPr>
      </w:pPr>
      <w:r w:rsidRPr="00781A8B">
        <w:rPr>
          <w:rFonts w:eastAsia="Times New Roman"/>
          <w:color w:val="000000" w:themeColor="text1"/>
          <w:sz w:val="20"/>
          <w:szCs w:val="20"/>
        </w:rPr>
        <w:t>Analyzing the Impact Low Health Literacy Has on Diabetes-related Health Outcomes in Hispanic Populations with Type 2 DM: A Systematic Review</w:t>
      </w:r>
    </w:p>
    <w:p w14:paraId="2F446228" w14:textId="77777777" w:rsidR="00EA688C" w:rsidRPr="00781A8B" w:rsidRDefault="00EA688C" w:rsidP="00EA688C">
      <w:pPr>
        <w:pStyle w:val="BodyText"/>
        <w:numPr>
          <w:ilvl w:val="0"/>
          <w:numId w:val="9"/>
        </w:numPr>
        <w:spacing w:before="2" w:line="242" w:lineRule="auto"/>
        <w:ind w:right="105"/>
        <w:rPr>
          <w:rFonts w:eastAsiaTheme="minorEastAsia"/>
          <w:sz w:val="20"/>
          <w:szCs w:val="20"/>
        </w:rPr>
      </w:pPr>
      <w:r w:rsidRPr="00781A8B">
        <w:rPr>
          <w:rFonts w:eastAsia="Times New Roman"/>
          <w:color w:val="000000" w:themeColor="text1"/>
          <w:sz w:val="20"/>
          <w:szCs w:val="20"/>
        </w:rPr>
        <w:t>An Integrative Review Exploring the Effectiveness of Mobile Technology in the Management of Prediabetes in Adults: A Systematic Review</w:t>
      </w:r>
    </w:p>
    <w:p w14:paraId="6D765D8A" w14:textId="77777777" w:rsidR="00EA688C" w:rsidRPr="00781A8B" w:rsidRDefault="00EA688C" w:rsidP="00EA688C">
      <w:pPr>
        <w:pStyle w:val="BodyText"/>
        <w:numPr>
          <w:ilvl w:val="0"/>
          <w:numId w:val="9"/>
        </w:numPr>
        <w:spacing w:before="2" w:line="242" w:lineRule="auto"/>
        <w:ind w:right="105"/>
        <w:rPr>
          <w:rFonts w:eastAsiaTheme="minorEastAsia"/>
          <w:sz w:val="20"/>
          <w:szCs w:val="20"/>
        </w:rPr>
      </w:pPr>
      <w:r w:rsidRPr="00781A8B">
        <w:rPr>
          <w:rFonts w:eastAsia="Times New Roman"/>
          <w:color w:val="000000" w:themeColor="text1"/>
          <w:sz w:val="20"/>
          <w:szCs w:val="20"/>
        </w:rPr>
        <w:t>Influence of Physician’s Specialty in Rural Healthcare on Rates of Cesarean Section Deliveries Performed: A Systematic Review</w:t>
      </w:r>
    </w:p>
    <w:p w14:paraId="70EF5C22" w14:textId="77777777" w:rsidR="00EA688C" w:rsidRPr="00781A8B" w:rsidRDefault="00EA688C" w:rsidP="00EA688C">
      <w:pPr>
        <w:pStyle w:val="BodyText"/>
        <w:numPr>
          <w:ilvl w:val="0"/>
          <w:numId w:val="9"/>
        </w:numPr>
        <w:spacing w:before="2" w:line="242" w:lineRule="auto"/>
        <w:ind w:right="105"/>
        <w:rPr>
          <w:rFonts w:eastAsiaTheme="minorEastAsia"/>
          <w:sz w:val="20"/>
          <w:szCs w:val="20"/>
        </w:rPr>
      </w:pPr>
      <w:r w:rsidRPr="00781A8B">
        <w:rPr>
          <w:rFonts w:eastAsia="Times New Roman"/>
          <w:color w:val="000000" w:themeColor="text1"/>
          <w:sz w:val="20"/>
          <w:szCs w:val="20"/>
          <w:lang w:val="en"/>
        </w:rPr>
        <w:t>The impact of COVID-19 pandemic on the obese African American population in United States of America</w:t>
      </w:r>
      <w:r w:rsidRPr="00781A8B">
        <w:rPr>
          <w:rFonts w:eastAsia="Times New Roman"/>
          <w:color w:val="201F1E"/>
          <w:sz w:val="20"/>
          <w:szCs w:val="20"/>
        </w:rPr>
        <w:t xml:space="preserve"> </w:t>
      </w:r>
      <w:r w:rsidRPr="00781A8B">
        <w:rPr>
          <w:rFonts w:eastAsia="Times New Roman"/>
          <w:sz w:val="20"/>
          <w:szCs w:val="20"/>
        </w:rPr>
        <w:t xml:space="preserve"> </w:t>
      </w:r>
    </w:p>
    <w:p w14:paraId="29AE7EDC" w14:textId="77777777" w:rsidR="00EA688C" w:rsidRDefault="00EA688C" w:rsidP="00EA688C">
      <w:pPr>
        <w:pStyle w:val="BodyText"/>
        <w:spacing w:before="2" w:line="242" w:lineRule="auto"/>
        <w:ind w:right="105"/>
        <w:rPr>
          <w:rFonts w:eastAsia="Times New Roman"/>
          <w:sz w:val="20"/>
          <w:szCs w:val="20"/>
        </w:rPr>
      </w:pPr>
    </w:p>
    <w:p w14:paraId="2645972A" w14:textId="77777777" w:rsidR="00EA688C" w:rsidRPr="00D62A5B" w:rsidRDefault="00EA688C" w:rsidP="00EA688C">
      <w:pPr>
        <w:ind w:left="360"/>
        <w:rPr>
          <w:rFonts w:cstheme="minorHAnsi"/>
          <w:sz w:val="20"/>
          <w:szCs w:val="20"/>
          <w:u w:val="single"/>
        </w:rPr>
      </w:pPr>
      <w:r w:rsidRPr="00D62A5B">
        <w:rPr>
          <w:rFonts w:cstheme="minorHAnsi"/>
          <w:sz w:val="20"/>
          <w:szCs w:val="20"/>
          <w:u w:val="single"/>
        </w:rPr>
        <w:t>Samples of student’s posters presented at AAPA conference</w:t>
      </w:r>
    </w:p>
    <w:p w14:paraId="56C4E68C" w14:textId="77777777" w:rsidR="00EA688C" w:rsidRPr="00D62A5B" w:rsidRDefault="00EA688C" w:rsidP="00EA688C">
      <w:pPr>
        <w:ind w:left="360"/>
        <w:rPr>
          <w:rFonts w:cstheme="minorHAnsi"/>
          <w:sz w:val="20"/>
          <w:szCs w:val="20"/>
          <w:u w:val="single"/>
        </w:rPr>
      </w:pPr>
    </w:p>
    <w:p w14:paraId="5ACD5CDA" w14:textId="77777777" w:rsidR="00EA688C" w:rsidRPr="00D62A5B" w:rsidRDefault="00EA688C" w:rsidP="00EA688C">
      <w:pPr>
        <w:ind w:left="360"/>
        <w:rPr>
          <w:rFonts w:cstheme="minorHAnsi"/>
          <w:sz w:val="20"/>
          <w:szCs w:val="20"/>
          <w:u w:val="single"/>
        </w:rPr>
      </w:pPr>
      <w:hyperlink r:id="rId12" w:history="1">
        <w:r w:rsidRPr="00D62A5B">
          <w:rPr>
            <w:rStyle w:val="Hyperlink"/>
            <w:rFonts w:cstheme="minorHAnsi"/>
            <w:sz w:val="20"/>
            <w:szCs w:val="20"/>
          </w:rPr>
          <w:t>https://www.aapa.org/wp-content/uploads/2020/06/128-Maternal-Morbidity-Mortality.pdf</w:t>
        </w:r>
      </w:hyperlink>
    </w:p>
    <w:p w14:paraId="137008CA" w14:textId="77777777" w:rsidR="00EA688C" w:rsidRPr="00D62A5B" w:rsidRDefault="00EA688C" w:rsidP="00EA688C">
      <w:pPr>
        <w:ind w:left="360"/>
        <w:rPr>
          <w:rFonts w:cstheme="minorHAnsi"/>
          <w:sz w:val="20"/>
          <w:szCs w:val="20"/>
        </w:rPr>
      </w:pPr>
      <w:hyperlink r:id="rId13" w:history="1">
        <w:r w:rsidRPr="00D62A5B">
          <w:rPr>
            <w:rStyle w:val="Hyperlink"/>
            <w:rFonts w:cstheme="minorHAnsi"/>
            <w:sz w:val="20"/>
            <w:szCs w:val="20"/>
          </w:rPr>
          <w:t>https://drive.google.com/file/d/1g65O92KVkqY4gaGib89TVHVWOZxLSa-Q/view</w:t>
        </w:r>
      </w:hyperlink>
    </w:p>
    <w:p w14:paraId="4C0DEEF2" w14:textId="77777777" w:rsidR="00EA688C" w:rsidRPr="00D62A5B" w:rsidRDefault="00EA688C" w:rsidP="00EA688C">
      <w:pPr>
        <w:ind w:left="360"/>
        <w:rPr>
          <w:rFonts w:cstheme="minorHAnsi"/>
          <w:sz w:val="20"/>
          <w:szCs w:val="20"/>
        </w:rPr>
      </w:pPr>
      <w:hyperlink r:id="rId14" w:history="1">
        <w:r w:rsidRPr="00D62A5B">
          <w:rPr>
            <w:rStyle w:val="Hyperlink"/>
            <w:rFonts w:cstheme="minorHAnsi"/>
            <w:sz w:val="20"/>
            <w:szCs w:val="20"/>
          </w:rPr>
          <w:t>https://www.aapa.org/wp-content/uploads/2020/06/148-Pediatric-Emotion-Regulation.pdf</w:t>
        </w:r>
      </w:hyperlink>
    </w:p>
    <w:p w14:paraId="4D949148" w14:textId="77777777" w:rsidR="00EA688C" w:rsidRDefault="00EA688C" w:rsidP="00EA688C">
      <w:pPr>
        <w:pStyle w:val="BodyText"/>
        <w:spacing w:before="2" w:line="242" w:lineRule="auto"/>
        <w:ind w:right="105"/>
        <w:rPr>
          <w:rFonts w:eastAsia="Times New Roman"/>
          <w:sz w:val="20"/>
          <w:szCs w:val="20"/>
        </w:rPr>
      </w:pPr>
    </w:p>
    <w:p w14:paraId="5796490D" w14:textId="77777777" w:rsidR="00EA688C" w:rsidRDefault="00EA688C" w:rsidP="00EA688C">
      <w:pPr>
        <w:pStyle w:val="BodyText"/>
        <w:spacing w:before="2" w:line="242" w:lineRule="auto"/>
        <w:ind w:right="105"/>
        <w:rPr>
          <w:rFonts w:eastAsia="Times New Roman"/>
          <w:b/>
          <w:bCs/>
          <w:sz w:val="20"/>
          <w:szCs w:val="20"/>
          <w:u w:val="single"/>
        </w:rPr>
      </w:pPr>
    </w:p>
    <w:p w14:paraId="3B7D6605" w14:textId="77777777" w:rsidR="00EA688C" w:rsidRPr="00BA6AE3" w:rsidRDefault="00EA688C" w:rsidP="00EA688C">
      <w:pPr>
        <w:pStyle w:val="BodyText"/>
        <w:spacing w:before="2" w:line="242" w:lineRule="auto"/>
        <w:ind w:right="105"/>
        <w:rPr>
          <w:rFonts w:eastAsia="Times New Roman"/>
          <w:b/>
          <w:bCs/>
          <w:sz w:val="20"/>
          <w:szCs w:val="20"/>
          <w:u w:val="single"/>
        </w:rPr>
      </w:pPr>
      <w:r w:rsidRPr="00BA6AE3">
        <w:rPr>
          <w:rFonts w:eastAsia="Times New Roman"/>
          <w:b/>
          <w:bCs/>
          <w:sz w:val="20"/>
          <w:szCs w:val="20"/>
          <w:u w:val="single"/>
        </w:rPr>
        <w:t>Class of 2022</w:t>
      </w:r>
    </w:p>
    <w:p w14:paraId="54BF8FAD" w14:textId="77777777" w:rsidR="00EA688C" w:rsidRDefault="00EA688C" w:rsidP="00EA688C">
      <w:pPr>
        <w:pStyle w:val="BodyText"/>
        <w:spacing w:before="2" w:line="242" w:lineRule="auto"/>
        <w:ind w:right="105"/>
        <w:rPr>
          <w:rFonts w:eastAsia="Times New Roman"/>
          <w:sz w:val="20"/>
          <w:szCs w:val="20"/>
        </w:rPr>
      </w:pPr>
      <w:r>
        <w:rPr>
          <w:rFonts w:eastAsia="Times New Roman"/>
          <w:sz w:val="20"/>
          <w:szCs w:val="20"/>
        </w:rPr>
        <w:t>Systematic Reviews:</w:t>
      </w:r>
    </w:p>
    <w:p w14:paraId="53F7D316" w14:textId="77777777" w:rsidR="00EA688C" w:rsidRPr="00897A6B" w:rsidRDefault="00EA688C" w:rsidP="00EA688C">
      <w:pPr>
        <w:pStyle w:val="ListParagraph"/>
        <w:widowControl/>
        <w:numPr>
          <w:ilvl w:val="0"/>
          <w:numId w:val="11"/>
        </w:numPr>
        <w:autoSpaceDE/>
        <w:autoSpaceDN/>
        <w:contextualSpacing/>
        <w:rPr>
          <w:rFonts w:eastAsiaTheme="minorEastAsia"/>
          <w:sz w:val="20"/>
          <w:szCs w:val="20"/>
          <w:lang w:val="en"/>
        </w:rPr>
      </w:pPr>
      <w:r w:rsidRPr="00897A6B">
        <w:rPr>
          <w:rFonts w:eastAsiaTheme="minorEastAsia"/>
          <w:sz w:val="20"/>
          <w:szCs w:val="20"/>
          <w:lang w:val="en"/>
        </w:rPr>
        <w:t>A Systematic Review on the Impact of COVID-19 on Higher Education in Medicine</w:t>
      </w:r>
    </w:p>
    <w:p w14:paraId="6569DAC4" w14:textId="77777777" w:rsidR="00EA688C" w:rsidRPr="00BA6AE3" w:rsidRDefault="00EA688C" w:rsidP="00EA688C">
      <w:pPr>
        <w:pStyle w:val="ListParagraph"/>
        <w:widowControl/>
        <w:numPr>
          <w:ilvl w:val="0"/>
          <w:numId w:val="11"/>
        </w:numPr>
        <w:autoSpaceDE/>
        <w:autoSpaceDN/>
        <w:contextualSpacing/>
        <w:rPr>
          <w:rFonts w:eastAsiaTheme="minorEastAsia"/>
          <w:sz w:val="20"/>
          <w:szCs w:val="20"/>
          <w:lang w:val="en"/>
        </w:rPr>
      </w:pPr>
      <w:r w:rsidRPr="00BA6AE3">
        <w:rPr>
          <w:rFonts w:eastAsiaTheme="minorEastAsia"/>
          <w:color w:val="000000" w:themeColor="text1"/>
          <w:sz w:val="20"/>
          <w:szCs w:val="20"/>
          <w:lang w:val="en"/>
        </w:rPr>
        <w:t xml:space="preserve">Within Ambulatory Care in the United States and Canada, </w:t>
      </w:r>
      <w:r>
        <w:rPr>
          <w:rFonts w:eastAsiaTheme="minorEastAsia"/>
          <w:color w:val="000000" w:themeColor="text1"/>
          <w:sz w:val="20"/>
          <w:szCs w:val="20"/>
          <w:lang w:val="en"/>
        </w:rPr>
        <w:t>how</w:t>
      </w:r>
      <w:r w:rsidRPr="00BA6AE3">
        <w:rPr>
          <w:rFonts w:eastAsiaTheme="minorEastAsia"/>
          <w:color w:val="000000" w:themeColor="text1"/>
          <w:sz w:val="20"/>
          <w:szCs w:val="20"/>
          <w:lang w:val="en"/>
        </w:rPr>
        <w:t xml:space="preserve"> does Quality of Care Compare Between Nurse Practitioners and Physician Assistants?</w:t>
      </w:r>
    </w:p>
    <w:p w14:paraId="28FA80FF" w14:textId="77777777" w:rsidR="00EA688C" w:rsidRPr="00CF382F" w:rsidRDefault="00EA688C" w:rsidP="00EA688C">
      <w:pPr>
        <w:pStyle w:val="BodyText"/>
        <w:spacing w:before="2" w:line="242" w:lineRule="auto"/>
        <w:ind w:right="105"/>
        <w:rPr>
          <w:rFonts w:eastAsiaTheme="minorEastAsia"/>
          <w:sz w:val="20"/>
          <w:szCs w:val="20"/>
        </w:rPr>
      </w:pPr>
    </w:p>
    <w:p w14:paraId="2D3390C7" w14:textId="77777777" w:rsidR="00EA688C" w:rsidRDefault="00EA688C" w:rsidP="00EA688C">
      <w:pPr>
        <w:pStyle w:val="BodyText"/>
        <w:spacing w:before="2"/>
        <w:rPr>
          <w:b/>
          <w:bCs/>
          <w:sz w:val="20"/>
          <w:szCs w:val="20"/>
          <w:u w:val="single"/>
        </w:rPr>
      </w:pPr>
    </w:p>
    <w:p w14:paraId="2E45E97A" w14:textId="77777777" w:rsidR="00EA688C" w:rsidRPr="00BA6AE3" w:rsidRDefault="00EA688C" w:rsidP="00EA688C">
      <w:pPr>
        <w:pStyle w:val="BodyText"/>
        <w:spacing w:before="2"/>
        <w:rPr>
          <w:b/>
          <w:bCs/>
          <w:sz w:val="20"/>
          <w:szCs w:val="20"/>
          <w:u w:val="single"/>
        </w:rPr>
      </w:pPr>
      <w:r w:rsidRPr="00BA6AE3">
        <w:rPr>
          <w:b/>
          <w:bCs/>
          <w:sz w:val="20"/>
          <w:szCs w:val="20"/>
          <w:u w:val="single"/>
        </w:rPr>
        <w:t>Class of 2023</w:t>
      </w:r>
    </w:p>
    <w:p w14:paraId="4B1AB63A" w14:textId="77777777" w:rsidR="00EA688C" w:rsidRPr="00DE640C" w:rsidRDefault="00EA688C" w:rsidP="00EA688C">
      <w:pPr>
        <w:pStyle w:val="BodyText"/>
        <w:spacing w:line="260" w:lineRule="exact"/>
        <w:rPr>
          <w:sz w:val="20"/>
          <w:szCs w:val="20"/>
        </w:rPr>
      </w:pPr>
      <w:r w:rsidRPr="00DE640C">
        <w:rPr>
          <w:sz w:val="20"/>
          <w:szCs w:val="20"/>
        </w:rPr>
        <w:t>Patient Education Projects:</w:t>
      </w:r>
    </w:p>
    <w:p w14:paraId="5ACD9ECB" w14:textId="77777777" w:rsidR="00EA688C" w:rsidRPr="00DE640C" w:rsidRDefault="00EA688C" w:rsidP="00EA688C">
      <w:pPr>
        <w:pStyle w:val="BodyText"/>
        <w:numPr>
          <w:ilvl w:val="0"/>
          <w:numId w:val="12"/>
        </w:numPr>
        <w:spacing w:line="260" w:lineRule="exact"/>
        <w:rPr>
          <w:sz w:val="20"/>
          <w:szCs w:val="20"/>
        </w:rPr>
      </w:pPr>
      <w:r w:rsidRPr="00DE640C">
        <w:rPr>
          <w:sz w:val="20"/>
          <w:szCs w:val="20"/>
        </w:rPr>
        <w:t>Teaching Emotional Intelligence</w:t>
      </w:r>
    </w:p>
    <w:p w14:paraId="1D51B5C7" w14:textId="77777777" w:rsidR="00EA688C" w:rsidRPr="00DE640C" w:rsidRDefault="00EA688C" w:rsidP="00EA688C">
      <w:pPr>
        <w:pStyle w:val="BodyText"/>
        <w:numPr>
          <w:ilvl w:val="0"/>
          <w:numId w:val="12"/>
        </w:numPr>
        <w:spacing w:line="260" w:lineRule="exact"/>
        <w:rPr>
          <w:sz w:val="20"/>
          <w:szCs w:val="20"/>
        </w:rPr>
      </w:pPr>
      <w:r w:rsidRPr="00DE640C">
        <w:rPr>
          <w:sz w:val="20"/>
          <w:szCs w:val="20"/>
        </w:rPr>
        <w:t>Low Sodium Diet for Hypertension</w:t>
      </w:r>
    </w:p>
    <w:p w14:paraId="62B75993" w14:textId="77777777" w:rsidR="00EA688C" w:rsidRPr="00DE640C" w:rsidRDefault="00EA688C" w:rsidP="00EA688C">
      <w:pPr>
        <w:pStyle w:val="BodyText"/>
        <w:numPr>
          <w:ilvl w:val="0"/>
          <w:numId w:val="12"/>
        </w:numPr>
        <w:spacing w:line="260" w:lineRule="exact"/>
        <w:rPr>
          <w:sz w:val="20"/>
          <w:szCs w:val="20"/>
        </w:rPr>
      </w:pPr>
      <w:r w:rsidRPr="00DE640C">
        <w:rPr>
          <w:sz w:val="20"/>
          <w:szCs w:val="20"/>
        </w:rPr>
        <w:t>Physical Fitness:  Health-Related Fitness</w:t>
      </w:r>
    </w:p>
    <w:p w14:paraId="2EF444C7" w14:textId="77777777" w:rsidR="00EA688C" w:rsidRDefault="00EA688C" w:rsidP="00EA688C">
      <w:pPr>
        <w:pStyle w:val="BodyText"/>
        <w:numPr>
          <w:ilvl w:val="0"/>
          <w:numId w:val="12"/>
        </w:numPr>
        <w:spacing w:line="260" w:lineRule="exact"/>
        <w:rPr>
          <w:sz w:val="20"/>
          <w:szCs w:val="20"/>
        </w:rPr>
      </w:pPr>
      <w:r>
        <w:rPr>
          <w:sz w:val="20"/>
          <w:szCs w:val="20"/>
        </w:rPr>
        <w:t xml:space="preserve">Diabetic Foot Examination </w:t>
      </w:r>
    </w:p>
    <w:p w14:paraId="6BFF611B" w14:textId="77777777" w:rsidR="00EA688C" w:rsidRDefault="00EA688C" w:rsidP="00EA688C">
      <w:pPr>
        <w:pStyle w:val="BodyText"/>
        <w:numPr>
          <w:ilvl w:val="0"/>
          <w:numId w:val="12"/>
        </w:numPr>
        <w:spacing w:line="260" w:lineRule="exact"/>
        <w:rPr>
          <w:sz w:val="20"/>
          <w:szCs w:val="20"/>
        </w:rPr>
      </w:pPr>
      <w:r>
        <w:rPr>
          <w:sz w:val="20"/>
          <w:szCs w:val="20"/>
        </w:rPr>
        <w:t>Seasonal Allergies</w:t>
      </w:r>
    </w:p>
    <w:p w14:paraId="3F3D2858" w14:textId="77777777" w:rsidR="00EA688C" w:rsidRDefault="00EA688C" w:rsidP="00EA688C">
      <w:pPr>
        <w:pStyle w:val="BodyText"/>
        <w:numPr>
          <w:ilvl w:val="0"/>
          <w:numId w:val="12"/>
        </w:numPr>
        <w:spacing w:line="260" w:lineRule="exact"/>
        <w:rPr>
          <w:sz w:val="20"/>
          <w:szCs w:val="20"/>
        </w:rPr>
      </w:pPr>
      <w:r>
        <w:rPr>
          <w:sz w:val="20"/>
          <w:szCs w:val="20"/>
        </w:rPr>
        <w:t>Sleep’s Potential</w:t>
      </w:r>
    </w:p>
    <w:p w14:paraId="28418239" w14:textId="77777777" w:rsidR="00EA688C" w:rsidRDefault="00EA688C" w:rsidP="00EA688C">
      <w:pPr>
        <w:pStyle w:val="BodyText"/>
        <w:numPr>
          <w:ilvl w:val="0"/>
          <w:numId w:val="12"/>
        </w:numPr>
        <w:spacing w:line="260" w:lineRule="exact"/>
        <w:rPr>
          <w:sz w:val="20"/>
          <w:szCs w:val="20"/>
        </w:rPr>
      </w:pPr>
      <w:r>
        <w:rPr>
          <w:sz w:val="20"/>
          <w:szCs w:val="20"/>
        </w:rPr>
        <w:t>Opioid Use Disorder</w:t>
      </w:r>
    </w:p>
    <w:p w14:paraId="742D9EC5" w14:textId="77777777" w:rsidR="00EA688C" w:rsidRDefault="00EA688C" w:rsidP="00EA688C">
      <w:pPr>
        <w:pStyle w:val="BodyText"/>
        <w:numPr>
          <w:ilvl w:val="0"/>
          <w:numId w:val="12"/>
        </w:numPr>
        <w:spacing w:line="260" w:lineRule="exact"/>
        <w:rPr>
          <w:sz w:val="20"/>
          <w:szCs w:val="20"/>
        </w:rPr>
      </w:pPr>
      <w:r>
        <w:rPr>
          <w:sz w:val="20"/>
          <w:szCs w:val="20"/>
        </w:rPr>
        <w:t>Influenza</w:t>
      </w:r>
    </w:p>
    <w:p w14:paraId="1530D225" w14:textId="77777777" w:rsidR="00EA688C" w:rsidRPr="00DE640C" w:rsidRDefault="00EA688C" w:rsidP="00EA688C">
      <w:pPr>
        <w:pStyle w:val="BodyText"/>
        <w:numPr>
          <w:ilvl w:val="0"/>
          <w:numId w:val="12"/>
        </w:numPr>
        <w:spacing w:line="260" w:lineRule="exact"/>
        <w:rPr>
          <w:sz w:val="20"/>
          <w:szCs w:val="20"/>
        </w:rPr>
      </w:pPr>
      <w:r>
        <w:rPr>
          <w:sz w:val="20"/>
          <w:szCs w:val="20"/>
        </w:rPr>
        <w:t>Alcohol Use</w:t>
      </w:r>
    </w:p>
    <w:p w14:paraId="0CFAA28C" w14:textId="77777777" w:rsidR="00EA688C" w:rsidRDefault="00EA688C" w:rsidP="00EA688C">
      <w:pPr>
        <w:pStyle w:val="BodyText"/>
        <w:spacing w:before="86" w:line="275" w:lineRule="exact"/>
      </w:pPr>
    </w:p>
    <w:p w14:paraId="7024365F" w14:textId="69DFC468" w:rsidR="00254CD4" w:rsidRPr="00BA6AE3" w:rsidRDefault="00254CD4" w:rsidP="00254CD4">
      <w:pPr>
        <w:pStyle w:val="BodyText"/>
        <w:spacing w:before="2"/>
        <w:rPr>
          <w:b/>
          <w:bCs/>
          <w:sz w:val="20"/>
          <w:szCs w:val="20"/>
          <w:u w:val="single"/>
        </w:rPr>
      </w:pPr>
      <w:r w:rsidRPr="00BA6AE3">
        <w:rPr>
          <w:b/>
          <w:bCs/>
          <w:sz w:val="20"/>
          <w:szCs w:val="20"/>
          <w:u w:val="single"/>
        </w:rPr>
        <w:t>Class of 202</w:t>
      </w:r>
      <w:r>
        <w:rPr>
          <w:b/>
          <w:bCs/>
          <w:sz w:val="20"/>
          <w:szCs w:val="20"/>
          <w:u w:val="single"/>
        </w:rPr>
        <w:t>4</w:t>
      </w:r>
    </w:p>
    <w:p w14:paraId="3846D518" w14:textId="1230CAB3" w:rsidR="00254CD4" w:rsidRPr="00DE640C" w:rsidRDefault="00CB240E" w:rsidP="00254CD4">
      <w:pPr>
        <w:pStyle w:val="BodyText"/>
        <w:spacing w:line="260" w:lineRule="exact"/>
        <w:rPr>
          <w:sz w:val="20"/>
          <w:szCs w:val="20"/>
        </w:rPr>
      </w:pPr>
      <w:r>
        <w:rPr>
          <w:sz w:val="20"/>
          <w:szCs w:val="20"/>
        </w:rPr>
        <w:t>Critical Literature Reviews</w:t>
      </w:r>
      <w:r w:rsidR="00F65DF2">
        <w:rPr>
          <w:sz w:val="20"/>
          <w:szCs w:val="20"/>
        </w:rPr>
        <w:t>/Journal Club</w:t>
      </w:r>
      <w:r>
        <w:rPr>
          <w:sz w:val="20"/>
          <w:szCs w:val="20"/>
        </w:rPr>
        <w:t>:</w:t>
      </w:r>
    </w:p>
    <w:p w14:paraId="1069D9DB" w14:textId="33623674" w:rsidR="00254CD4" w:rsidRPr="00E6669B" w:rsidRDefault="00CB240E" w:rsidP="00254CD4">
      <w:pPr>
        <w:pStyle w:val="BodyText"/>
        <w:numPr>
          <w:ilvl w:val="0"/>
          <w:numId w:val="16"/>
        </w:numPr>
        <w:spacing w:line="260" w:lineRule="exact"/>
        <w:rPr>
          <w:sz w:val="20"/>
          <w:szCs w:val="20"/>
        </w:rPr>
      </w:pPr>
      <w:r>
        <w:rPr>
          <w:sz w:val="20"/>
          <w:szCs w:val="20"/>
        </w:rPr>
        <w:t>Inclusion of Race in Estimation of GFR</w:t>
      </w:r>
    </w:p>
    <w:p w14:paraId="47D75BC2" w14:textId="140FB338" w:rsidR="00254CD4" w:rsidRPr="00E6669B" w:rsidRDefault="00CB240E" w:rsidP="00254CD4">
      <w:pPr>
        <w:pStyle w:val="BodyText"/>
        <w:numPr>
          <w:ilvl w:val="0"/>
          <w:numId w:val="16"/>
        </w:numPr>
        <w:spacing w:line="260" w:lineRule="exact"/>
        <w:rPr>
          <w:sz w:val="20"/>
          <w:szCs w:val="20"/>
        </w:rPr>
      </w:pPr>
      <w:r>
        <w:rPr>
          <w:sz w:val="20"/>
          <w:szCs w:val="20"/>
        </w:rPr>
        <w:t>Racial/Ethnic Disparities in HPV Vaccine Uptake</w:t>
      </w:r>
    </w:p>
    <w:p w14:paraId="2BE7F9F8" w14:textId="2033077A" w:rsidR="00254CD4" w:rsidRDefault="00CB240E" w:rsidP="00254CD4">
      <w:pPr>
        <w:pStyle w:val="BodyText"/>
        <w:numPr>
          <w:ilvl w:val="0"/>
          <w:numId w:val="16"/>
        </w:numPr>
        <w:spacing w:line="260" w:lineRule="exact"/>
        <w:rPr>
          <w:sz w:val="20"/>
          <w:szCs w:val="20"/>
        </w:rPr>
      </w:pPr>
      <w:r>
        <w:rPr>
          <w:sz w:val="20"/>
          <w:szCs w:val="20"/>
        </w:rPr>
        <w:lastRenderedPageBreak/>
        <w:t>Use of Low-Dose Aspirin for Primary Prevention of Cardiovascular Disease</w:t>
      </w:r>
    </w:p>
    <w:p w14:paraId="3D122476" w14:textId="56CC533A" w:rsidR="00CB240E" w:rsidRDefault="00CB240E" w:rsidP="00254CD4">
      <w:pPr>
        <w:pStyle w:val="BodyText"/>
        <w:numPr>
          <w:ilvl w:val="0"/>
          <w:numId w:val="16"/>
        </w:numPr>
        <w:spacing w:line="260" w:lineRule="exact"/>
        <w:rPr>
          <w:sz w:val="20"/>
          <w:szCs w:val="20"/>
        </w:rPr>
      </w:pPr>
      <w:r>
        <w:rPr>
          <w:sz w:val="20"/>
          <w:szCs w:val="20"/>
        </w:rPr>
        <w:t>Adding a PA to Critical Care Teams</w:t>
      </w:r>
    </w:p>
    <w:p w14:paraId="101F15BC" w14:textId="5E478134" w:rsidR="00CB240E" w:rsidRDefault="00CB240E" w:rsidP="00254CD4">
      <w:pPr>
        <w:pStyle w:val="BodyText"/>
        <w:numPr>
          <w:ilvl w:val="0"/>
          <w:numId w:val="16"/>
        </w:numPr>
        <w:spacing w:line="260" w:lineRule="exact"/>
        <w:rPr>
          <w:sz w:val="20"/>
          <w:szCs w:val="20"/>
        </w:rPr>
      </w:pPr>
      <w:r>
        <w:rPr>
          <w:sz w:val="20"/>
          <w:szCs w:val="20"/>
        </w:rPr>
        <w:t>Efficacy of a COVID-19 Vaccine</w:t>
      </w:r>
    </w:p>
    <w:p w14:paraId="16219DE7" w14:textId="6608AB54" w:rsidR="00CB240E" w:rsidRPr="00E6669B" w:rsidRDefault="00CB240E" w:rsidP="00254CD4">
      <w:pPr>
        <w:pStyle w:val="BodyText"/>
        <w:numPr>
          <w:ilvl w:val="0"/>
          <w:numId w:val="16"/>
        </w:numPr>
        <w:spacing w:line="260" w:lineRule="exact"/>
        <w:rPr>
          <w:sz w:val="20"/>
          <w:szCs w:val="20"/>
        </w:rPr>
      </w:pPr>
      <w:r>
        <w:rPr>
          <w:sz w:val="20"/>
          <w:szCs w:val="20"/>
        </w:rPr>
        <w:t>Healthcare Experiences of Refugee Women</w:t>
      </w:r>
    </w:p>
    <w:p w14:paraId="112363EC" w14:textId="77777777" w:rsidR="0054120E" w:rsidRDefault="0054120E" w:rsidP="0054120E">
      <w:pPr>
        <w:pStyle w:val="BodyText"/>
        <w:spacing w:before="2"/>
        <w:rPr>
          <w:b/>
          <w:bCs/>
          <w:sz w:val="20"/>
          <w:szCs w:val="20"/>
          <w:u w:val="single"/>
        </w:rPr>
      </w:pPr>
    </w:p>
    <w:p w14:paraId="119D1E06" w14:textId="77777777" w:rsidR="0054120E" w:rsidRDefault="0054120E" w:rsidP="0054120E">
      <w:pPr>
        <w:pStyle w:val="BodyText"/>
        <w:spacing w:before="2"/>
        <w:rPr>
          <w:b/>
          <w:bCs/>
          <w:sz w:val="20"/>
          <w:szCs w:val="20"/>
          <w:u w:val="single"/>
        </w:rPr>
      </w:pPr>
    </w:p>
    <w:p w14:paraId="56A4EE0C" w14:textId="293542DE" w:rsidR="0054120E" w:rsidRPr="00BA6AE3" w:rsidRDefault="0054120E" w:rsidP="0054120E">
      <w:pPr>
        <w:pStyle w:val="BodyText"/>
        <w:spacing w:before="2"/>
        <w:rPr>
          <w:b/>
          <w:bCs/>
          <w:sz w:val="20"/>
          <w:szCs w:val="20"/>
          <w:u w:val="single"/>
        </w:rPr>
      </w:pPr>
      <w:r w:rsidRPr="00BA6AE3">
        <w:rPr>
          <w:b/>
          <w:bCs/>
          <w:sz w:val="20"/>
          <w:szCs w:val="20"/>
          <w:u w:val="single"/>
        </w:rPr>
        <w:t>Class of 202</w:t>
      </w:r>
      <w:r>
        <w:rPr>
          <w:b/>
          <w:bCs/>
          <w:sz w:val="20"/>
          <w:szCs w:val="20"/>
          <w:u w:val="single"/>
        </w:rPr>
        <w:t>5</w:t>
      </w:r>
    </w:p>
    <w:p w14:paraId="104D189B" w14:textId="77777777" w:rsidR="0054120E" w:rsidRPr="001972C7" w:rsidRDefault="0054120E" w:rsidP="0054120E">
      <w:pPr>
        <w:pStyle w:val="BodyText"/>
        <w:spacing w:line="260" w:lineRule="exact"/>
        <w:rPr>
          <w:sz w:val="20"/>
          <w:szCs w:val="20"/>
        </w:rPr>
      </w:pPr>
      <w:r w:rsidRPr="001972C7">
        <w:rPr>
          <w:sz w:val="20"/>
          <w:szCs w:val="20"/>
        </w:rPr>
        <w:t>Critical Literature Reviews/Journal Club:</w:t>
      </w:r>
    </w:p>
    <w:p w14:paraId="78B5A867" w14:textId="7B224A37" w:rsidR="0054120E" w:rsidRPr="001972C7" w:rsidRDefault="0054120E" w:rsidP="0054120E">
      <w:pPr>
        <w:pStyle w:val="BodyText"/>
        <w:numPr>
          <w:ilvl w:val="0"/>
          <w:numId w:val="17"/>
        </w:numPr>
        <w:spacing w:line="260" w:lineRule="exact"/>
        <w:rPr>
          <w:sz w:val="20"/>
          <w:szCs w:val="20"/>
        </w:rPr>
      </w:pPr>
      <w:r w:rsidRPr="001972C7">
        <w:rPr>
          <w:sz w:val="20"/>
          <w:szCs w:val="20"/>
        </w:rPr>
        <w:t>PA Student Attitudes Toward a Clinical Doctorate</w:t>
      </w:r>
    </w:p>
    <w:p w14:paraId="72B57FCF" w14:textId="3A8BF3A7" w:rsidR="0054120E" w:rsidRPr="001972C7" w:rsidRDefault="0054120E" w:rsidP="0054120E">
      <w:pPr>
        <w:widowControl/>
        <w:numPr>
          <w:ilvl w:val="0"/>
          <w:numId w:val="17"/>
        </w:numPr>
        <w:autoSpaceDE/>
        <w:autoSpaceDN/>
        <w:rPr>
          <w:rFonts w:eastAsia="Times New Roman"/>
          <w:color w:val="212121"/>
          <w:sz w:val="20"/>
          <w:szCs w:val="20"/>
        </w:rPr>
      </w:pPr>
      <w:r w:rsidRPr="001972C7">
        <w:rPr>
          <w:rFonts w:eastAsia="Times New Roman"/>
          <w:color w:val="212121"/>
          <w:sz w:val="20"/>
          <w:szCs w:val="20"/>
        </w:rPr>
        <w:t>Use of Aducanumab in Treating Alzheimer’s Disease</w:t>
      </w:r>
    </w:p>
    <w:p w14:paraId="07A0C14B" w14:textId="4010CA27" w:rsidR="0054120E" w:rsidRPr="001972C7" w:rsidRDefault="0054120E" w:rsidP="0054120E">
      <w:pPr>
        <w:widowControl/>
        <w:numPr>
          <w:ilvl w:val="0"/>
          <w:numId w:val="17"/>
        </w:numPr>
        <w:autoSpaceDE/>
        <w:autoSpaceDN/>
        <w:rPr>
          <w:rFonts w:eastAsia="Times New Roman"/>
          <w:color w:val="212121"/>
          <w:sz w:val="20"/>
          <w:szCs w:val="20"/>
        </w:rPr>
      </w:pPr>
      <w:r w:rsidRPr="001972C7">
        <w:rPr>
          <w:rFonts w:eastAsia="Times New Roman"/>
          <w:color w:val="212121"/>
          <w:sz w:val="20"/>
          <w:szCs w:val="20"/>
        </w:rPr>
        <w:t>Very Low-Carb Diet vs Moderate Low-Carb for Type 2 Diabetes</w:t>
      </w:r>
    </w:p>
    <w:p w14:paraId="489E1A3D" w14:textId="141C181A" w:rsidR="0054120E" w:rsidRPr="001972C7" w:rsidRDefault="0054120E" w:rsidP="0054120E">
      <w:pPr>
        <w:widowControl/>
        <w:numPr>
          <w:ilvl w:val="0"/>
          <w:numId w:val="17"/>
        </w:numPr>
        <w:autoSpaceDE/>
        <w:autoSpaceDN/>
        <w:rPr>
          <w:rFonts w:eastAsia="Times New Roman"/>
          <w:color w:val="212121"/>
          <w:sz w:val="20"/>
          <w:szCs w:val="20"/>
        </w:rPr>
      </w:pPr>
      <w:r w:rsidRPr="001972C7">
        <w:rPr>
          <w:rFonts w:eastAsia="Times New Roman"/>
          <w:color w:val="212121"/>
          <w:sz w:val="20"/>
          <w:szCs w:val="20"/>
        </w:rPr>
        <w:t>IUD Use and Fertility</w:t>
      </w:r>
    </w:p>
    <w:p w14:paraId="5EED4B0D" w14:textId="2C75B791" w:rsidR="0054120E" w:rsidRPr="001972C7" w:rsidRDefault="0054120E" w:rsidP="0054120E">
      <w:pPr>
        <w:widowControl/>
        <w:numPr>
          <w:ilvl w:val="0"/>
          <w:numId w:val="17"/>
        </w:numPr>
        <w:autoSpaceDE/>
        <w:autoSpaceDN/>
        <w:rPr>
          <w:rFonts w:eastAsia="Times New Roman"/>
          <w:color w:val="212121"/>
          <w:sz w:val="20"/>
          <w:szCs w:val="20"/>
        </w:rPr>
      </w:pPr>
      <w:r w:rsidRPr="001972C7">
        <w:rPr>
          <w:rFonts w:eastAsia="Times New Roman"/>
          <w:color w:val="212121"/>
          <w:sz w:val="20"/>
          <w:szCs w:val="20"/>
        </w:rPr>
        <w:t>GLP-1s for Type 2 Diabetes</w:t>
      </w:r>
    </w:p>
    <w:p w14:paraId="7E3BCF0E" w14:textId="76DC05B2" w:rsidR="0054120E" w:rsidRPr="001972C7" w:rsidRDefault="0054120E" w:rsidP="0054120E">
      <w:pPr>
        <w:widowControl/>
        <w:numPr>
          <w:ilvl w:val="0"/>
          <w:numId w:val="17"/>
        </w:numPr>
        <w:autoSpaceDE/>
        <w:autoSpaceDN/>
        <w:rPr>
          <w:rFonts w:eastAsia="Times New Roman"/>
          <w:color w:val="212121"/>
          <w:sz w:val="20"/>
          <w:szCs w:val="20"/>
        </w:rPr>
      </w:pPr>
      <w:r w:rsidRPr="001972C7">
        <w:rPr>
          <w:rFonts w:eastAsia="Times New Roman"/>
          <w:color w:val="212121"/>
          <w:sz w:val="20"/>
          <w:szCs w:val="20"/>
        </w:rPr>
        <w:t>Perceptions of Buprenorphine Barriers and Efficacy</w:t>
      </w:r>
    </w:p>
    <w:p w14:paraId="56A24113" w14:textId="0BE78503" w:rsidR="0054120E" w:rsidRPr="001972C7" w:rsidRDefault="0054120E" w:rsidP="0054120E">
      <w:pPr>
        <w:widowControl/>
        <w:numPr>
          <w:ilvl w:val="0"/>
          <w:numId w:val="17"/>
        </w:numPr>
        <w:autoSpaceDE/>
        <w:autoSpaceDN/>
        <w:rPr>
          <w:rFonts w:eastAsia="Times New Roman"/>
          <w:color w:val="212121"/>
          <w:sz w:val="20"/>
          <w:szCs w:val="20"/>
        </w:rPr>
      </w:pPr>
      <w:r w:rsidRPr="001972C7">
        <w:rPr>
          <w:rFonts w:eastAsia="Times New Roman"/>
          <w:color w:val="212121"/>
          <w:sz w:val="20"/>
          <w:szCs w:val="20"/>
        </w:rPr>
        <w:t>Barriers to Health Care for Latino Youths During Community Reentry</w:t>
      </w:r>
    </w:p>
    <w:p w14:paraId="0538D3DB" w14:textId="77777777" w:rsidR="00254CD4" w:rsidRPr="001972C7" w:rsidRDefault="00254CD4" w:rsidP="00EA688C">
      <w:pPr>
        <w:pStyle w:val="BodyText"/>
        <w:spacing w:before="86" w:line="275" w:lineRule="exact"/>
        <w:rPr>
          <w:sz w:val="20"/>
          <w:szCs w:val="20"/>
        </w:rPr>
      </w:pPr>
    </w:p>
    <w:p w14:paraId="3242378B" w14:textId="5BEFA036" w:rsidR="0054120E" w:rsidRPr="00BA6AE3" w:rsidRDefault="0054120E" w:rsidP="0054120E">
      <w:pPr>
        <w:pStyle w:val="BodyText"/>
        <w:spacing w:before="2"/>
        <w:rPr>
          <w:b/>
          <w:bCs/>
          <w:sz w:val="20"/>
          <w:szCs w:val="20"/>
          <w:u w:val="single"/>
        </w:rPr>
      </w:pPr>
      <w:r w:rsidRPr="00BA6AE3">
        <w:rPr>
          <w:b/>
          <w:bCs/>
          <w:sz w:val="20"/>
          <w:szCs w:val="20"/>
          <w:u w:val="single"/>
        </w:rPr>
        <w:t>Class of 202</w:t>
      </w:r>
      <w:r>
        <w:rPr>
          <w:b/>
          <w:bCs/>
          <w:sz w:val="20"/>
          <w:szCs w:val="20"/>
          <w:u w:val="single"/>
        </w:rPr>
        <w:t>6</w:t>
      </w:r>
    </w:p>
    <w:p w14:paraId="3159ACEF" w14:textId="77777777" w:rsidR="0054120E" w:rsidRPr="001972C7" w:rsidRDefault="0054120E" w:rsidP="0054120E">
      <w:pPr>
        <w:pStyle w:val="BodyText"/>
        <w:spacing w:line="260" w:lineRule="exact"/>
        <w:rPr>
          <w:sz w:val="20"/>
          <w:szCs w:val="20"/>
        </w:rPr>
      </w:pPr>
      <w:r w:rsidRPr="001972C7">
        <w:rPr>
          <w:sz w:val="20"/>
          <w:szCs w:val="20"/>
        </w:rPr>
        <w:t>Critical Literature Reviews/Journal Club:</w:t>
      </w:r>
    </w:p>
    <w:p w14:paraId="02992E9E" w14:textId="77777777" w:rsidR="0054120E" w:rsidRPr="001972C7" w:rsidRDefault="0054120E" w:rsidP="0054120E">
      <w:pPr>
        <w:widowControl/>
        <w:numPr>
          <w:ilvl w:val="0"/>
          <w:numId w:val="23"/>
        </w:numPr>
        <w:autoSpaceDE/>
        <w:autoSpaceDN/>
        <w:rPr>
          <w:rFonts w:eastAsia="Times New Roman"/>
          <w:color w:val="212121"/>
          <w:sz w:val="20"/>
          <w:szCs w:val="20"/>
        </w:rPr>
      </w:pPr>
      <w:r w:rsidRPr="001972C7">
        <w:rPr>
          <w:rFonts w:eastAsia="Times New Roman"/>
          <w:color w:val="212121"/>
          <w:sz w:val="20"/>
          <w:szCs w:val="20"/>
        </w:rPr>
        <w:t>Antibiotics in Treatment of Uncomplicated Appendicitis</w:t>
      </w:r>
    </w:p>
    <w:p w14:paraId="5979004D" w14:textId="77777777" w:rsidR="0054120E" w:rsidRPr="001972C7" w:rsidRDefault="0054120E" w:rsidP="0054120E">
      <w:pPr>
        <w:widowControl/>
        <w:numPr>
          <w:ilvl w:val="0"/>
          <w:numId w:val="23"/>
        </w:numPr>
        <w:autoSpaceDE/>
        <w:autoSpaceDN/>
        <w:rPr>
          <w:rFonts w:eastAsia="Times New Roman"/>
          <w:color w:val="212121"/>
          <w:sz w:val="20"/>
          <w:szCs w:val="20"/>
        </w:rPr>
      </w:pPr>
      <w:r w:rsidRPr="001972C7">
        <w:rPr>
          <w:rFonts w:eastAsia="Times New Roman"/>
          <w:color w:val="212121"/>
          <w:sz w:val="20"/>
          <w:szCs w:val="20"/>
        </w:rPr>
        <w:t>Electronic Cigarettes as a Smoking Cessation Tool</w:t>
      </w:r>
    </w:p>
    <w:p w14:paraId="616767FE" w14:textId="77777777" w:rsidR="0054120E" w:rsidRPr="001972C7" w:rsidRDefault="0054120E" w:rsidP="0054120E">
      <w:pPr>
        <w:widowControl/>
        <w:numPr>
          <w:ilvl w:val="0"/>
          <w:numId w:val="23"/>
        </w:numPr>
        <w:autoSpaceDE/>
        <w:autoSpaceDN/>
        <w:rPr>
          <w:rFonts w:eastAsia="Times New Roman"/>
          <w:color w:val="212121"/>
          <w:sz w:val="20"/>
          <w:szCs w:val="20"/>
        </w:rPr>
      </w:pPr>
      <w:r w:rsidRPr="001972C7">
        <w:rPr>
          <w:rFonts w:eastAsia="Times New Roman"/>
          <w:color w:val="212121"/>
          <w:sz w:val="20"/>
          <w:szCs w:val="20"/>
        </w:rPr>
        <w:t>Naltrexone for treatment for methamphetamine use disorder</w:t>
      </w:r>
    </w:p>
    <w:p w14:paraId="3B2E05A0" w14:textId="77777777" w:rsidR="0054120E" w:rsidRPr="001972C7" w:rsidRDefault="0054120E" w:rsidP="0054120E">
      <w:pPr>
        <w:widowControl/>
        <w:numPr>
          <w:ilvl w:val="0"/>
          <w:numId w:val="23"/>
        </w:numPr>
        <w:autoSpaceDE/>
        <w:autoSpaceDN/>
        <w:rPr>
          <w:rFonts w:eastAsia="Times New Roman"/>
          <w:color w:val="212121"/>
          <w:sz w:val="20"/>
          <w:szCs w:val="20"/>
        </w:rPr>
      </w:pPr>
      <w:r w:rsidRPr="001972C7">
        <w:rPr>
          <w:rFonts w:eastAsia="Times New Roman"/>
          <w:color w:val="212121"/>
          <w:sz w:val="20"/>
          <w:szCs w:val="20"/>
        </w:rPr>
        <w:t>Routine PSA Screening for Prostate Cancer</w:t>
      </w:r>
    </w:p>
    <w:p w14:paraId="566BF6D7" w14:textId="77777777" w:rsidR="0054120E" w:rsidRPr="001972C7" w:rsidRDefault="0054120E" w:rsidP="0054120E">
      <w:pPr>
        <w:widowControl/>
        <w:numPr>
          <w:ilvl w:val="0"/>
          <w:numId w:val="23"/>
        </w:numPr>
        <w:autoSpaceDE/>
        <w:autoSpaceDN/>
        <w:rPr>
          <w:rFonts w:eastAsia="Times New Roman"/>
          <w:color w:val="212121"/>
          <w:sz w:val="20"/>
          <w:szCs w:val="20"/>
        </w:rPr>
      </w:pPr>
      <w:r w:rsidRPr="001972C7">
        <w:rPr>
          <w:rFonts w:eastAsia="Times New Roman"/>
          <w:color w:val="212121"/>
          <w:sz w:val="20"/>
          <w:szCs w:val="20"/>
        </w:rPr>
        <w:t xml:space="preserve">Perceived Disability-Based Discrimination in Health Care for Children </w:t>
      </w:r>
      <w:proofErr w:type="gramStart"/>
      <w:r w:rsidRPr="001972C7">
        <w:rPr>
          <w:rFonts w:eastAsia="Times New Roman"/>
          <w:color w:val="212121"/>
          <w:sz w:val="20"/>
          <w:szCs w:val="20"/>
        </w:rPr>
        <w:t>With</w:t>
      </w:r>
      <w:proofErr w:type="gramEnd"/>
      <w:r w:rsidRPr="001972C7">
        <w:rPr>
          <w:rFonts w:eastAsia="Times New Roman"/>
          <w:color w:val="212121"/>
          <w:sz w:val="20"/>
          <w:szCs w:val="20"/>
        </w:rPr>
        <w:t xml:space="preserve"> Medical Complexity</w:t>
      </w:r>
    </w:p>
    <w:p w14:paraId="33160B39" w14:textId="77777777" w:rsidR="0054120E" w:rsidRPr="001972C7" w:rsidRDefault="0054120E" w:rsidP="0054120E">
      <w:pPr>
        <w:widowControl/>
        <w:numPr>
          <w:ilvl w:val="0"/>
          <w:numId w:val="23"/>
        </w:numPr>
        <w:autoSpaceDE/>
        <w:autoSpaceDN/>
        <w:rPr>
          <w:rFonts w:eastAsia="Times New Roman"/>
          <w:color w:val="212121"/>
          <w:sz w:val="20"/>
          <w:szCs w:val="20"/>
        </w:rPr>
      </w:pPr>
      <w:r w:rsidRPr="001972C7">
        <w:rPr>
          <w:rFonts w:eastAsia="Times New Roman"/>
          <w:color w:val="212121"/>
          <w:sz w:val="20"/>
          <w:szCs w:val="20"/>
        </w:rPr>
        <w:t>Team vs. solo clinical practice</w:t>
      </w:r>
    </w:p>
    <w:p w14:paraId="105BD0F1" w14:textId="77777777" w:rsidR="0054120E" w:rsidRPr="001972C7" w:rsidRDefault="0054120E" w:rsidP="0054120E">
      <w:pPr>
        <w:widowControl/>
        <w:numPr>
          <w:ilvl w:val="0"/>
          <w:numId w:val="23"/>
        </w:numPr>
        <w:autoSpaceDE/>
        <w:autoSpaceDN/>
        <w:rPr>
          <w:rFonts w:eastAsia="Times New Roman"/>
          <w:color w:val="212121"/>
          <w:sz w:val="20"/>
          <w:szCs w:val="20"/>
        </w:rPr>
      </w:pPr>
      <w:r w:rsidRPr="001972C7">
        <w:rPr>
          <w:rFonts w:eastAsia="Times New Roman"/>
          <w:color w:val="212121"/>
          <w:sz w:val="20"/>
          <w:szCs w:val="20"/>
        </w:rPr>
        <w:t>Adjuvant treatment for Early Triple-Negative Breast Cancer</w:t>
      </w:r>
    </w:p>
    <w:p w14:paraId="0FE3D3D4" w14:textId="77777777" w:rsidR="0054120E" w:rsidRDefault="0054120E" w:rsidP="00EA688C">
      <w:pPr>
        <w:pStyle w:val="BodyText"/>
        <w:spacing w:before="86" w:line="275" w:lineRule="exact"/>
      </w:pPr>
    </w:p>
    <w:p w14:paraId="4082D63B" w14:textId="4D3BC20C" w:rsidR="009C1365" w:rsidRPr="00BA6AE3" w:rsidRDefault="009C1365" w:rsidP="009C1365">
      <w:pPr>
        <w:pStyle w:val="BodyText"/>
        <w:spacing w:before="2"/>
        <w:rPr>
          <w:b/>
          <w:bCs/>
          <w:sz w:val="20"/>
          <w:szCs w:val="20"/>
          <w:u w:val="single"/>
        </w:rPr>
      </w:pPr>
      <w:r w:rsidRPr="00BA6AE3">
        <w:rPr>
          <w:b/>
          <w:bCs/>
          <w:sz w:val="20"/>
          <w:szCs w:val="20"/>
          <w:u w:val="single"/>
        </w:rPr>
        <w:t>Class of 202</w:t>
      </w:r>
      <w:r>
        <w:rPr>
          <w:b/>
          <w:bCs/>
          <w:sz w:val="20"/>
          <w:szCs w:val="20"/>
          <w:u w:val="single"/>
        </w:rPr>
        <w:t>7</w:t>
      </w:r>
    </w:p>
    <w:p w14:paraId="76616A2D" w14:textId="77777777" w:rsidR="009C1365" w:rsidRPr="001972C7" w:rsidRDefault="009C1365" w:rsidP="009C1365">
      <w:pPr>
        <w:pStyle w:val="BodyText"/>
        <w:spacing w:line="260" w:lineRule="exact"/>
        <w:rPr>
          <w:sz w:val="20"/>
          <w:szCs w:val="20"/>
        </w:rPr>
      </w:pPr>
      <w:r w:rsidRPr="001972C7">
        <w:rPr>
          <w:sz w:val="20"/>
          <w:szCs w:val="20"/>
        </w:rPr>
        <w:t>Critical Literature Reviews/Journal Club:</w:t>
      </w:r>
    </w:p>
    <w:p w14:paraId="5BB83C98" w14:textId="3B536398" w:rsidR="009C1365" w:rsidRPr="009C1365" w:rsidRDefault="009C1365" w:rsidP="009C1365">
      <w:pPr>
        <w:widowControl/>
        <w:numPr>
          <w:ilvl w:val="0"/>
          <w:numId w:val="31"/>
        </w:numPr>
        <w:autoSpaceDE/>
        <w:autoSpaceDN/>
        <w:rPr>
          <w:rFonts w:eastAsia="Times New Roman"/>
          <w:color w:val="212121"/>
          <w:sz w:val="20"/>
          <w:szCs w:val="20"/>
        </w:rPr>
      </w:pPr>
      <w:r w:rsidRPr="009C1365">
        <w:rPr>
          <w:rFonts w:eastAsiaTheme="minorHAnsi"/>
          <w:sz w:val="20"/>
          <w:szCs w:val="20"/>
          <w14:ligatures w14:val="standardContextual"/>
        </w:rPr>
        <w:t xml:space="preserve">Psilocybin in </w:t>
      </w:r>
      <w:r>
        <w:rPr>
          <w:rFonts w:eastAsiaTheme="minorHAnsi"/>
          <w:sz w:val="20"/>
          <w:szCs w:val="20"/>
          <w14:ligatures w14:val="standardContextual"/>
        </w:rPr>
        <w:t>T</w:t>
      </w:r>
      <w:r w:rsidRPr="009C1365">
        <w:rPr>
          <w:rFonts w:eastAsiaTheme="minorHAnsi"/>
          <w:sz w:val="20"/>
          <w:szCs w:val="20"/>
          <w14:ligatures w14:val="standardContextual"/>
        </w:rPr>
        <w:t xml:space="preserve">reatment of </w:t>
      </w:r>
      <w:r>
        <w:rPr>
          <w:rFonts w:eastAsiaTheme="minorHAnsi"/>
          <w:sz w:val="20"/>
          <w:szCs w:val="20"/>
          <w14:ligatures w14:val="standardContextual"/>
        </w:rPr>
        <w:t>M</w:t>
      </w:r>
      <w:r w:rsidRPr="009C1365">
        <w:rPr>
          <w:rFonts w:eastAsiaTheme="minorHAnsi"/>
          <w:sz w:val="20"/>
          <w:szCs w:val="20"/>
          <w14:ligatures w14:val="standardContextual"/>
        </w:rPr>
        <w:t xml:space="preserve">ajor </w:t>
      </w:r>
      <w:r>
        <w:rPr>
          <w:rFonts w:eastAsiaTheme="minorHAnsi"/>
          <w:sz w:val="20"/>
          <w:szCs w:val="20"/>
          <w14:ligatures w14:val="standardContextual"/>
        </w:rPr>
        <w:t>D</w:t>
      </w:r>
      <w:r w:rsidRPr="009C1365">
        <w:rPr>
          <w:rFonts w:eastAsiaTheme="minorHAnsi"/>
          <w:sz w:val="20"/>
          <w:szCs w:val="20"/>
          <w14:ligatures w14:val="standardContextual"/>
        </w:rPr>
        <w:t>epression</w:t>
      </w:r>
    </w:p>
    <w:p w14:paraId="0A9FC422" w14:textId="1C230A13" w:rsidR="009C1365" w:rsidRPr="009C1365" w:rsidRDefault="009C1365" w:rsidP="009C1365">
      <w:pPr>
        <w:widowControl/>
        <w:numPr>
          <w:ilvl w:val="0"/>
          <w:numId w:val="31"/>
        </w:numPr>
        <w:autoSpaceDE/>
        <w:autoSpaceDN/>
        <w:rPr>
          <w:rFonts w:eastAsia="Times New Roman"/>
          <w:color w:val="212121"/>
          <w:sz w:val="20"/>
          <w:szCs w:val="20"/>
        </w:rPr>
      </w:pPr>
      <w:r w:rsidRPr="009C1365">
        <w:rPr>
          <w:rFonts w:eastAsiaTheme="minorHAnsi"/>
          <w:sz w:val="20"/>
          <w:szCs w:val="20"/>
          <w14:ligatures w14:val="standardContextual"/>
        </w:rPr>
        <w:t xml:space="preserve">Early </w:t>
      </w:r>
      <w:r>
        <w:rPr>
          <w:rFonts w:eastAsiaTheme="minorHAnsi"/>
          <w:sz w:val="20"/>
          <w:szCs w:val="20"/>
          <w14:ligatures w14:val="standardContextual"/>
        </w:rPr>
        <w:t>R</w:t>
      </w:r>
      <w:r w:rsidRPr="009C1365">
        <w:rPr>
          <w:rFonts w:eastAsiaTheme="minorHAnsi"/>
          <w:sz w:val="20"/>
          <w:szCs w:val="20"/>
          <w14:ligatures w14:val="standardContextual"/>
        </w:rPr>
        <w:t xml:space="preserve">hythm </w:t>
      </w:r>
      <w:r>
        <w:rPr>
          <w:rFonts w:eastAsiaTheme="minorHAnsi"/>
          <w:sz w:val="20"/>
          <w:szCs w:val="20"/>
          <w14:ligatures w14:val="standardContextual"/>
        </w:rPr>
        <w:t>C</w:t>
      </w:r>
      <w:r w:rsidRPr="009C1365">
        <w:rPr>
          <w:rFonts w:eastAsiaTheme="minorHAnsi"/>
          <w:sz w:val="20"/>
          <w:szCs w:val="20"/>
          <w14:ligatures w14:val="standardContextual"/>
        </w:rPr>
        <w:t xml:space="preserve">ontrol and </w:t>
      </w:r>
      <w:r>
        <w:rPr>
          <w:rFonts w:eastAsiaTheme="minorHAnsi"/>
          <w:sz w:val="20"/>
          <w:szCs w:val="20"/>
          <w14:ligatures w14:val="standardContextual"/>
        </w:rPr>
        <w:t>R</w:t>
      </w:r>
      <w:r w:rsidRPr="009C1365">
        <w:rPr>
          <w:rFonts w:eastAsiaTheme="minorHAnsi"/>
          <w:sz w:val="20"/>
          <w:szCs w:val="20"/>
          <w14:ligatures w14:val="standardContextual"/>
        </w:rPr>
        <w:t xml:space="preserve">ate </w:t>
      </w:r>
      <w:r>
        <w:rPr>
          <w:rFonts w:eastAsiaTheme="minorHAnsi"/>
          <w:sz w:val="20"/>
          <w:szCs w:val="20"/>
          <w14:ligatures w14:val="standardContextual"/>
        </w:rPr>
        <w:t>C</w:t>
      </w:r>
      <w:r w:rsidRPr="009C1365">
        <w:rPr>
          <w:rFonts w:eastAsiaTheme="minorHAnsi"/>
          <w:sz w:val="20"/>
          <w:szCs w:val="20"/>
          <w14:ligatures w14:val="standardContextual"/>
        </w:rPr>
        <w:t xml:space="preserve">ontrol for </w:t>
      </w:r>
      <w:r>
        <w:rPr>
          <w:rFonts w:eastAsiaTheme="minorHAnsi"/>
          <w:sz w:val="20"/>
          <w:szCs w:val="20"/>
          <w14:ligatures w14:val="standardContextual"/>
        </w:rPr>
        <w:t>N</w:t>
      </w:r>
      <w:r w:rsidRPr="009C1365">
        <w:rPr>
          <w:rFonts w:eastAsiaTheme="minorHAnsi"/>
          <w:sz w:val="20"/>
          <w:szCs w:val="20"/>
          <w14:ligatures w14:val="standardContextual"/>
        </w:rPr>
        <w:t xml:space="preserve">ewly </w:t>
      </w:r>
      <w:r>
        <w:rPr>
          <w:rFonts w:eastAsiaTheme="minorHAnsi"/>
          <w:sz w:val="20"/>
          <w:szCs w:val="20"/>
          <w14:ligatures w14:val="standardContextual"/>
        </w:rPr>
        <w:t>D</w:t>
      </w:r>
      <w:r w:rsidRPr="009C1365">
        <w:rPr>
          <w:rFonts w:eastAsiaTheme="minorHAnsi"/>
          <w:sz w:val="20"/>
          <w:szCs w:val="20"/>
          <w14:ligatures w14:val="standardContextual"/>
        </w:rPr>
        <w:t xml:space="preserve">iagnosed </w:t>
      </w:r>
      <w:r>
        <w:rPr>
          <w:rFonts w:eastAsiaTheme="minorHAnsi"/>
          <w:sz w:val="20"/>
          <w:szCs w:val="20"/>
          <w14:ligatures w14:val="standardContextual"/>
        </w:rPr>
        <w:t>A</w:t>
      </w:r>
      <w:r w:rsidRPr="009C1365">
        <w:rPr>
          <w:rFonts w:eastAsiaTheme="minorHAnsi"/>
          <w:sz w:val="20"/>
          <w:szCs w:val="20"/>
          <w14:ligatures w14:val="standardContextual"/>
        </w:rPr>
        <w:t xml:space="preserve">trial </w:t>
      </w:r>
      <w:r>
        <w:rPr>
          <w:rFonts w:eastAsiaTheme="minorHAnsi"/>
          <w:sz w:val="20"/>
          <w:szCs w:val="20"/>
          <w14:ligatures w14:val="standardContextual"/>
        </w:rPr>
        <w:t>F</w:t>
      </w:r>
      <w:r w:rsidRPr="009C1365">
        <w:rPr>
          <w:rFonts w:eastAsiaTheme="minorHAnsi"/>
          <w:sz w:val="20"/>
          <w:szCs w:val="20"/>
          <w14:ligatures w14:val="standardContextual"/>
        </w:rPr>
        <w:t>ibrillation</w:t>
      </w:r>
    </w:p>
    <w:p w14:paraId="4B9954AC" w14:textId="3C59C0F4" w:rsidR="009C1365" w:rsidRPr="009C1365" w:rsidRDefault="009C1365" w:rsidP="009C1365">
      <w:pPr>
        <w:widowControl/>
        <w:numPr>
          <w:ilvl w:val="0"/>
          <w:numId w:val="31"/>
        </w:numPr>
        <w:autoSpaceDE/>
        <w:autoSpaceDN/>
        <w:rPr>
          <w:rFonts w:eastAsia="Times New Roman"/>
          <w:color w:val="212121"/>
          <w:sz w:val="20"/>
          <w:szCs w:val="20"/>
        </w:rPr>
      </w:pPr>
      <w:r w:rsidRPr="009C1365">
        <w:rPr>
          <w:rFonts w:eastAsiaTheme="minorHAnsi"/>
          <w:sz w:val="20"/>
          <w:szCs w:val="20"/>
          <w14:ligatures w14:val="standardContextual"/>
        </w:rPr>
        <w:t xml:space="preserve">Glucocorticoids and </w:t>
      </w:r>
      <w:r>
        <w:rPr>
          <w:rFonts w:eastAsiaTheme="minorHAnsi"/>
          <w:sz w:val="20"/>
          <w:szCs w:val="20"/>
          <w14:ligatures w14:val="standardContextual"/>
        </w:rPr>
        <w:t>C</w:t>
      </w:r>
      <w:r w:rsidRPr="009C1365">
        <w:rPr>
          <w:rFonts w:eastAsiaTheme="minorHAnsi"/>
          <w:sz w:val="20"/>
          <w:szCs w:val="20"/>
          <w14:ligatures w14:val="standardContextual"/>
        </w:rPr>
        <w:t>ommunity-</w:t>
      </w:r>
      <w:r>
        <w:rPr>
          <w:rFonts w:eastAsiaTheme="minorHAnsi"/>
          <w:sz w:val="20"/>
          <w:szCs w:val="20"/>
          <w14:ligatures w14:val="standardContextual"/>
        </w:rPr>
        <w:t>A</w:t>
      </w:r>
      <w:r w:rsidRPr="009C1365">
        <w:rPr>
          <w:rFonts w:eastAsiaTheme="minorHAnsi"/>
          <w:sz w:val="20"/>
          <w:szCs w:val="20"/>
          <w14:ligatures w14:val="standardContextual"/>
        </w:rPr>
        <w:t xml:space="preserve">cquired </w:t>
      </w:r>
      <w:r>
        <w:rPr>
          <w:rFonts w:eastAsiaTheme="minorHAnsi"/>
          <w:sz w:val="20"/>
          <w:szCs w:val="20"/>
          <w14:ligatures w14:val="standardContextual"/>
        </w:rPr>
        <w:t>P</w:t>
      </w:r>
      <w:r w:rsidRPr="009C1365">
        <w:rPr>
          <w:rFonts w:eastAsiaTheme="minorHAnsi"/>
          <w:sz w:val="20"/>
          <w:szCs w:val="20"/>
          <w14:ligatures w14:val="standardContextual"/>
        </w:rPr>
        <w:t>neumonia</w:t>
      </w:r>
    </w:p>
    <w:p w14:paraId="24270307" w14:textId="1EF116E9" w:rsidR="009C1365" w:rsidRPr="009C1365" w:rsidRDefault="009C1365" w:rsidP="009C1365">
      <w:pPr>
        <w:widowControl/>
        <w:numPr>
          <w:ilvl w:val="0"/>
          <w:numId w:val="31"/>
        </w:numPr>
        <w:autoSpaceDE/>
        <w:autoSpaceDN/>
        <w:rPr>
          <w:rFonts w:eastAsia="Times New Roman"/>
          <w:color w:val="212121"/>
          <w:sz w:val="20"/>
          <w:szCs w:val="20"/>
        </w:rPr>
      </w:pPr>
      <w:r w:rsidRPr="009C1365">
        <w:rPr>
          <w:rFonts w:eastAsiaTheme="minorHAnsi"/>
          <w:sz w:val="20"/>
          <w:szCs w:val="20"/>
          <w14:ligatures w14:val="standardContextual"/>
        </w:rPr>
        <w:t>Intra-</w:t>
      </w:r>
      <w:r>
        <w:rPr>
          <w:rFonts w:eastAsiaTheme="minorHAnsi"/>
          <w:sz w:val="20"/>
          <w:szCs w:val="20"/>
          <w14:ligatures w14:val="standardContextual"/>
        </w:rPr>
        <w:t>A</w:t>
      </w:r>
      <w:r w:rsidRPr="009C1365">
        <w:rPr>
          <w:rFonts w:eastAsiaTheme="minorHAnsi"/>
          <w:sz w:val="20"/>
          <w:szCs w:val="20"/>
          <w14:ligatures w14:val="standardContextual"/>
        </w:rPr>
        <w:t xml:space="preserve">rticular </w:t>
      </w:r>
      <w:r>
        <w:rPr>
          <w:rFonts w:eastAsiaTheme="minorHAnsi"/>
          <w:sz w:val="20"/>
          <w:szCs w:val="20"/>
          <w14:ligatures w14:val="standardContextual"/>
        </w:rPr>
        <w:t>C</w:t>
      </w:r>
      <w:r w:rsidRPr="009C1365">
        <w:rPr>
          <w:rFonts w:eastAsiaTheme="minorHAnsi"/>
          <w:sz w:val="20"/>
          <w:szCs w:val="20"/>
          <w14:ligatures w14:val="standardContextual"/>
        </w:rPr>
        <w:t xml:space="preserve">orticosteroid </w:t>
      </w:r>
      <w:r>
        <w:rPr>
          <w:rFonts w:eastAsiaTheme="minorHAnsi"/>
          <w:sz w:val="20"/>
          <w:szCs w:val="20"/>
          <w14:ligatures w14:val="standardContextual"/>
        </w:rPr>
        <w:t>I</w:t>
      </w:r>
      <w:r w:rsidRPr="009C1365">
        <w:rPr>
          <w:rFonts w:eastAsiaTheme="minorHAnsi"/>
          <w:sz w:val="20"/>
          <w:szCs w:val="20"/>
          <w14:ligatures w14:val="standardContextual"/>
        </w:rPr>
        <w:t xml:space="preserve">njections for </w:t>
      </w:r>
      <w:r>
        <w:rPr>
          <w:rFonts w:eastAsiaTheme="minorHAnsi"/>
          <w:sz w:val="20"/>
          <w:szCs w:val="20"/>
          <w14:ligatures w14:val="standardContextual"/>
        </w:rPr>
        <w:t>P</w:t>
      </w:r>
      <w:r w:rsidRPr="009C1365">
        <w:rPr>
          <w:rFonts w:eastAsiaTheme="minorHAnsi"/>
          <w:sz w:val="20"/>
          <w:szCs w:val="20"/>
          <w14:ligatures w14:val="standardContextual"/>
        </w:rPr>
        <w:t xml:space="preserve">atients with </w:t>
      </w:r>
      <w:r>
        <w:rPr>
          <w:rFonts w:eastAsiaTheme="minorHAnsi"/>
          <w:sz w:val="20"/>
          <w:szCs w:val="20"/>
          <w14:ligatures w14:val="standardContextual"/>
        </w:rPr>
        <w:t>K</w:t>
      </w:r>
      <w:r w:rsidRPr="009C1365">
        <w:rPr>
          <w:rFonts w:eastAsiaTheme="minorHAnsi"/>
          <w:sz w:val="20"/>
          <w:szCs w:val="20"/>
          <w14:ligatures w14:val="standardContextual"/>
        </w:rPr>
        <w:t xml:space="preserve">nee </w:t>
      </w:r>
      <w:r>
        <w:rPr>
          <w:rFonts w:eastAsiaTheme="minorHAnsi"/>
          <w:sz w:val="20"/>
          <w:szCs w:val="20"/>
          <w14:ligatures w14:val="standardContextual"/>
        </w:rPr>
        <w:t>O</w:t>
      </w:r>
      <w:r w:rsidRPr="009C1365">
        <w:rPr>
          <w:rFonts w:eastAsiaTheme="minorHAnsi"/>
          <w:sz w:val="20"/>
          <w:szCs w:val="20"/>
          <w14:ligatures w14:val="standardContextual"/>
        </w:rPr>
        <w:t>steoarthritis</w:t>
      </w:r>
    </w:p>
    <w:p w14:paraId="35E2EF12" w14:textId="45F9D89B" w:rsidR="009C1365" w:rsidRPr="009C1365" w:rsidRDefault="009C1365" w:rsidP="009C1365">
      <w:pPr>
        <w:widowControl/>
        <w:numPr>
          <w:ilvl w:val="0"/>
          <w:numId w:val="31"/>
        </w:numPr>
        <w:autoSpaceDE/>
        <w:autoSpaceDN/>
        <w:rPr>
          <w:rFonts w:eastAsia="Times New Roman"/>
          <w:color w:val="212121"/>
          <w:sz w:val="20"/>
          <w:szCs w:val="20"/>
        </w:rPr>
      </w:pPr>
      <w:r w:rsidRPr="009C1365">
        <w:rPr>
          <w:rFonts w:eastAsiaTheme="minorHAnsi"/>
          <w:sz w:val="20"/>
          <w:szCs w:val="20"/>
          <w14:ligatures w14:val="standardContextual"/>
        </w:rPr>
        <w:t xml:space="preserve">Medical </w:t>
      </w:r>
      <w:r>
        <w:rPr>
          <w:rFonts w:eastAsiaTheme="minorHAnsi"/>
          <w:sz w:val="20"/>
          <w:szCs w:val="20"/>
          <w14:ligatures w14:val="standardContextual"/>
        </w:rPr>
        <w:t>C</w:t>
      </w:r>
      <w:r w:rsidRPr="009C1365">
        <w:rPr>
          <w:rFonts w:eastAsiaTheme="minorHAnsi"/>
          <w:sz w:val="20"/>
          <w:szCs w:val="20"/>
          <w14:ligatures w14:val="standardContextual"/>
        </w:rPr>
        <w:t xml:space="preserve">oncerns among </w:t>
      </w:r>
      <w:r>
        <w:rPr>
          <w:rFonts w:eastAsiaTheme="minorHAnsi"/>
          <w:sz w:val="20"/>
          <w:szCs w:val="20"/>
          <w14:ligatures w14:val="standardContextual"/>
        </w:rPr>
        <w:t>U</w:t>
      </w:r>
      <w:r w:rsidRPr="009C1365">
        <w:rPr>
          <w:rFonts w:eastAsiaTheme="minorHAnsi"/>
          <w:sz w:val="20"/>
          <w:szCs w:val="20"/>
          <w14:ligatures w14:val="standardContextual"/>
        </w:rPr>
        <w:t xml:space="preserve">nhoused </w:t>
      </w:r>
      <w:r>
        <w:rPr>
          <w:rFonts w:eastAsiaTheme="minorHAnsi"/>
          <w:sz w:val="20"/>
          <w:szCs w:val="20"/>
          <w14:ligatures w14:val="standardContextual"/>
        </w:rPr>
        <w:t>I</w:t>
      </w:r>
      <w:r w:rsidRPr="009C1365">
        <w:rPr>
          <w:rFonts w:eastAsiaTheme="minorHAnsi"/>
          <w:sz w:val="20"/>
          <w:szCs w:val="20"/>
          <w14:ligatures w14:val="standardContextual"/>
        </w:rPr>
        <w:t>ndividuals</w:t>
      </w:r>
    </w:p>
    <w:p w14:paraId="04E60E43" w14:textId="38CDCA5F" w:rsidR="009C1365" w:rsidRPr="009C1365" w:rsidRDefault="009C1365" w:rsidP="009C1365">
      <w:pPr>
        <w:widowControl/>
        <w:numPr>
          <w:ilvl w:val="0"/>
          <w:numId w:val="31"/>
        </w:numPr>
        <w:autoSpaceDE/>
        <w:autoSpaceDN/>
        <w:rPr>
          <w:rFonts w:eastAsia="Times New Roman"/>
          <w:color w:val="212121"/>
          <w:sz w:val="20"/>
          <w:szCs w:val="20"/>
        </w:rPr>
      </w:pPr>
      <w:r w:rsidRPr="009C1365">
        <w:rPr>
          <w:rFonts w:eastAsiaTheme="minorHAnsi"/>
          <w:sz w:val="20"/>
          <w:szCs w:val="20"/>
          <w14:ligatures w14:val="standardContextual"/>
        </w:rPr>
        <w:t xml:space="preserve">Testing </w:t>
      </w:r>
      <w:r>
        <w:rPr>
          <w:rFonts w:eastAsiaTheme="minorHAnsi"/>
          <w:sz w:val="20"/>
          <w:szCs w:val="20"/>
          <w14:ligatures w14:val="standardContextual"/>
        </w:rPr>
        <w:t>D</w:t>
      </w:r>
      <w:r w:rsidRPr="009C1365">
        <w:rPr>
          <w:rFonts w:eastAsiaTheme="minorHAnsi"/>
          <w:sz w:val="20"/>
          <w:szCs w:val="20"/>
          <w14:ligatures w14:val="standardContextual"/>
        </w:rPr>
        <w:t xml:space="preserve">osing of HPV </w:t>
      </w:r>
      <w:r>
        <w:rPr>
          <w:rFonts w:eastAsiaTheme="minorHAnsi"/>
          <w:sz w:val="20"/>
          <w:szCs w:val="20"/>
          <w14:ligatures w14:val="standardContextual"/>
        </w:rPr>
        <w:t>V</w:t>
      </w:r>
      <w:r w:rsidRPr="009C1365">
        <w:rPr>
          <w:rFonts w:eastAsiaTheme="minorHAnsi"/>
          <w:sz w:val="20"/>
          <w:szCs w:val="20"/>
          <w14:ligatures w14:val="standardContextual"/>
        </w:rPr>
        <w:t>accine</w:t>
      </w:r>
    </w:p>
    <w:p w14:paraId="733E850A" w14:textId="4CEC4FFC" w:rsidR="009C1365" w:rsidRPr="009C1365" w:rsidRDefault="009C1365" w:rsidP="009C1365">
      <w:pPr>
        <w:widowControl/>
        <w:numPr>
          <w:ilvl w:val="0"/>
          <w:numId w:val="31"/>
        </w:numPr>
        <w:autoSpaceDE/>
        <w:autoSpaceDN/>
        <w:rPr>
          <w:rFonts w:eastAsia="Times New Roman"/>
          <w:color w:val="212121"/>
          <w:sz w:val="20"/>
          <w:szCs w:val="20"/>
        </w:rPr>
      </w:pPr>
      <w:r w:rsidRPr="009C1365">
        <w:rPr>
          <w:rFonts w:eastAsiaTheme="minorHAnsi"/>
          <w:sz w:val="20"/>
          <w:szCs w:val="20"/>
          <w14:ligatures w14:val="standardContextual"/>
        </w:rPr>
        <w:t xml:space="preserve">Provider </w:t>
      </w:r>
      <w:r>
        <w:rPr>
          <w:rFonts w:eastAsiaTheme="minorHAnsi"/>
          <w:sz w:val="20"/>
          <w:szCs w:val="20"/>
          <w14:ligatures w14:val="standardContextual"/>
        </w:rPr>
        <w:t>K</w:t>
      </w:r>
      <w:r w:rsidRPr="009C1365">
        <w:rPr>
          <w:rFonts w:eastAsiaTheme="minorHAnsi"/>
          <w:sz w:val="20"/>
          <w:szCs w:val="20"/>
          <w14:ligatures w14:val="standardContextual"/>
        </w:rPr>
        <w:t xml:space="preserve">nowledge of </w:t>
      </w:r>
      <w:r>
        <w:rPr>
          <w:rFonts w:eastAsiaTheme="minorHAnsi"/>
          <w:sz w:val="20"/>
          <w:szCs w:val="20"/>
          <w14:ligatures w14:val="standardContextual"/>
        </w:rPr>
        <w:t>P</w:t>
      </w:r>
      <w:r w:rsidRPr="009C1365">
        <w:rPr>
          <w:rFonts w:eastAsiaTheme="minorHAnsi"/>
          <w:sz w:val="20"/>
          <w:szCs w:val="20"/>
          <w14:ligatures w14:val="standardContextual"/>
        </w:rPr>
        <w:t xml:space="preserve">alliative </w:t>
      </w:r>
      <w:r>
        <w:rPr>
          <w:rFonts w:eastAsiaTheme="minorHAnsi"/>
          <w:sz w:val="20"/>
          <w:szCs w:val="20"/>
          <w14:ligatures w14:val="standardContextual"/>
        </w:rPr>
        <w:t>C</w:t>
      </w:r>
      <w:r w:rsidRPr="009C1365">
        <w:rPr>
          <w:rFonts w:eastAsiaTheme="minorHAnsi"/>
          <w:sz w:val="20"/>
          <w:szCs w:val="20"/>
          <w14:ligatures w14:val="standardContextual"/>
        </w:rPr>
        <w:t>are</w:t>
      </w:r>
    </w:p>
    <w:p w14:paraId="063A84D1" w14:textId="77777777" w:rsidR="00EA688C" w:rsidRDefault="00EA688C" w:rsidP="00EA688C">
      <w:pPr>
        <w:rPr>
          <w:sz w:val="16"/>
        </w:rPr>
      </w:pPr>
    </w:p>
    <w:p w14:paraId="0E0602FF" w14:textId="77777777" w:rsidR="00EA688C" w:rsidRPr="00177719" w:rsidRDefault="00EA688C" w:rsidP="00EA688C">
      <w:pPr>
        <w:shd w:val="clear" w:color="auto" w:fill="FFC000"/>
        <w:rPr>
          <w:b/>
          <w:bCs/>
        </w:rPr>
      </w:pPr>
      <w:r w:rsidRPr="00177719">
        <w:rPr>
          <w:b/>
          <w:bCs/>
        </w:rPr>
        <w:t xml:space="preserve">Other notable accomplishments: </w:t>
      </w:r>
    </w:p>
    <w:p w14:paraId="17ADA58A" w14:textId="77777777" w:rsidR="00EA688C" w:rsidRPr="00B03923" w:rsidRDefault="00EA688C" w:rsidP="00EA688C">
      <w:pPr>
        <w:rPr>
          <w:sz w:val="20"/>
          <w:szCs w:val="20"/>
        </w:rPr>
      </w:pPr>
    </w:p>
    <w:p w14:paraId="1D0EE729" w14:textId="0E169D29" w:rsidR="001E6647" w:rsidRDefault="001E6647" w:rsidP="00EA688C">
      <w:pPr>
        <w:spacing w:before="5" w:line="251" w:lineRule="exact"/>
        <w:rPr>
          <w:sz w:val="20"/>
          <w:szCs w:val="20"/>
        </w:rPr>
      </w:pPr>
      <w:r>
        <w:rPr>
          <w:sz w:val="20"/>
          <w:szCs w:val="20"/>
        </w:rPr>
        <w:t xml:space="preserve">Class of 2025 students, Michael Ojeda, Carmen Cortez-Ortega, and </w:t>
      </w:r>
      <w:r w:rsidR="00080287">
        <w:rPr>
          <w:sz w:val="20"/>
          <w:szCs w:val="20"/>
        </w:rPr>
        <w:t>Wesley Hoyland</w:t>
      </w:r>
      <w:r>
        <w:rPr>
          <w:sz w:val="20"/>
          <w:szCs w:val="20"/>
        </w:rPr>
        <w:t>, successfully competed in PA Challenge Bowl hosted by American Academy of Pas (AAPA)</w:t>
      </w:r>
      <w:r w:rsidR="001972C7">
        <w:rPr>
          <w:sz w:val="20"/>
          <w:szCs w:val="20"/>
        </w:rPr>
        <w:t xml:space="preserve"> during 2025 Conference</w:t>
      </w:r>
      <w:r>
        <w:rPr>
          <w:sz w:val="20"/>
          <w:szCs w:val="20"/>
        </w:rPr>
        <w:t xml:space="preserve"> in Denver, CO.</w:t>
      </w:r>
    </w:p>
    <w:p w14:paraId="2EBE0F81" w14:textId="77777777" w:rsidR="001E6647" w:rsidRDefault="001E6647" w:rsidP="00EA688C">
      <w:pPr>
        <w:spacing w:before="5" w:line="251" w:lineRule="exact"/>
        <w:rPr>
          <w:sz w:val="20"/>
          <w:szCs w:val="20"/>
        </w:rPr>
      </w:pPr>
    </w:p>
    <w:p w14:paraId="432E992F" w14:textId="7B2D89DD" w:rsidR="00254CD4" w:rsidRDefault="00254CD4" w:rsidP="00EA688C">
      <w:pPr>
        <w:spacing w:before="5" w:line="251" w:lineRule="exact"/>
        <w:rPr>
          <w:sz w:val="20"/>
          <w:szCs w:val="20"/>
        </w:rPr>
      </w:pPr>
      <w:r>
        <w:rPr>
          <w:sz w:val="20"/>
          <w:szCs w:val="20"/>
        </w:rPr>
        <w:t xml:space="preserve">Class of 2024 students, Kingsley Anokwuru and Jose Sanchez, were first PA students to perform international elective rotation in Dominican Republic, </w:t>
      </w:r>
    </w:p>
    <w:p w14:paraId="55CC7657" w14:textId="77777777" w:rsidR="00254CD4" w:rsidRDefault="00254CD4" w:rsidP="00EA688C">
      <w:pPr>
        <w:spacing w:before="5" w:line="251" w:lineRule="exact"/>
        <w:rPr>
          <w:sz w:val="20"/>
          <w:szCs w:val="20"/>
        </w:rPr>
      </w:pPr>
    </w:p>
    <w:p w14:paraId="7BB45BBF" w14:textId="487ECA95" w:rsidR="00EA688C" w:rsidRPr="00813AA2" w:rsidRDefault="00EA688C" w:rsidP="00EA688C">
      <w:pPr>
        <w:spacing w:before="5" w:line="251" w:lineRule="exact"/>
        <w:rPr>
          <w:color w:val="FF0000"/>
          <w:sz w:val="20"/>
          <w:szCs w:val="20"/>
        </w:rPr>
      </w:pPr>
      <w:r w:rsidRPr="00813AA2">
        <w:rPr>
          <w:sz w:val="20"/>
          <w:szCs w:val="20"/>
        </w:rPr>
        <w:t>Class of 2023</w:t>
      </w:r>
      <w:r w:rsidRPr="00813AA2">
        <w:rPr>
          <w:spacing w:val="-7"/>
          <w:sz w:val="20"/>
          <w:szCs w:val="20"/>
        </w:rPr>
        <w:t xml:space="preserve"> </w:t>
      </w:r>
      <w:r w:rsidRPr="00813AA2">
        <w:rPr>
          <w:sz w:val="20"/>
          <w:szCs w:val="20"/>
        </w:rPr>
        <w:t>student,</w:t>
      </w:r>
      <w:r w:rsidRPr="00813AA2">
        <w:rPr>
          <w:spacing w:val="-6"/>
          <w:sz w:val="20"/>
          <w:szCs w:val="20"/>
        </w:rPr>
        <w:t xml:space="preserve"> </w:t>
      </w:r>
      <w:r w:rsidRPr="00813AA2">
        <w:rPr>
          <w:sz w:val="20"/>
          <w:szCs w:val="20"/>
        </w:rPr>
        <w:t>Kristen</w:t>
      </w:r>
      <w:r w:rsidRPr="00813AA2">
        <w:rPr>
          <w:spacing w:val="-7"/>
          <w:sz w:val="20"/>
          <w:szCs w:val="20"/>
        </w:rPr>
        <w:t xml:space="preserve"> </w:t>
      </w:r>
      <w:r w:rsidRPr="00813AA2">
        <w:rPr>
          <w:sz w:val="20"/>
          <w:szCs w:val="20"/>
        </w:rPr>
        <w:t>Hernandez,</w:t>
      </w:r>
      <w:r w:rsidRPr="00813AA2">
        <w:rPr>
          <w:spacing w:val="-6"/>
          <w:sz w:val="20"/>
          <w:szCs w:val="20"/>
        </w:rPr>
        <w:t xml:space="preserve"> </w:t>
      </w:r>
      <w:r w:rsidRPr="00813AA2">
        <w:rPr>
          <w:sz w:val="20"/>
          <w:szCs w:val="20"/>
        </w:rPr>
        <w:t>hosted</w:t>
      </w:r>
      <w:r w:rsidRPr="00813AA2">
        <w:rPr>
          <w:spacing w:val="-7"/>
          <w:sz w:val="20"/>
          <w:szCs w:val="20"/>
        </w:rPr>
        <w:t xml:space="preserve"> </w:t>
      </w:r>
      <w:r w:rsidRPr="00813AA2">
        <w:rPr>
          <w:sz w:val="20"/>
          <w:szCs w:val="20"/>
        </w:rPr>
        <w:t>a virtual, international Hyperhidrosis Panel in</w:t>
      </w:r>
      <w:r w:rsidRPr="00813AA2">
        <w:rPr>
          <w:spacing w:val="-7"/>
          <w:sz w:val="20"/>
          <w:szCs w:val="20"/>
        </w:rPr>
        <w:t xml:space="preserve"> </w:t>
      </w:r>
      <w:r w:rsidRPr="00813AA2">
        <w:rPr>
          <w:sz w:val="20"/>
          <w:szCs w:val="20"/>
        </w:rPr>
        <w:t>November</w:t>
      </w:r>
      <w:r w:rsidRPr="00813AA2">
        <w:rPr>
          <w:spacing w:val="-6"/>
          <w:sz w:val="20"/>
          <w:szCs w:val="20"/>
        </w:rPr>
        <w:t xml:space="preserve"> </w:t>
      </w:r>
      <w:r w:rsidRPr="00813AA2">
        <w:rPr>
          <w:spacing w:val="-2"/>
          <w:sz w:val="20"/>
          <w:szCs w:val="20"/>
        </w:rPr>
        <w:t xml:space="preserve">2021, November 2022, and November 2023. </w:t>
      </w:r>
      <w:r w:rsidRPr="00813AA2">
        <w:rPr>
          <w:color w:val="FF0000"/>
          <w:spacing w:val="-2"/>
          <w:sz w:val="20"/>
          <w:szCs w:val="20"/>
        </w:rPr>
        <w:t xml:space="preserve"> </w:t>
      </w:r>
    </w:p>
    <w:p w14:paraId="5130AC91" w14:textId="77777777" w:rsidR="00EA688C" w:rsidRDefault="00EA688C" w:rsidP="00EA688C">
      <w:pPr>
        <w:rPr>
          <w:sz w:val="16"/>
        </w:rPr>
      </w:pPr>
    </w:p>
    <w:p w14:paraId="53590C05" w14:textId="77777777" w:rsidR="00EA688C" w:rsidRDefault="00EA688C" w:rsidP="00EA688C">
      <w:pPr>
        <w:rPr>
          <w:sz w:val="20"/>
          <w:szCs w:val="20"/>
        </w:rPr>
      </w:pPr>
      <w:r>
        <w:rPr>
          <w:sz w:val="20"/>
          <w:szCs w:val="20"/>
        </w:rPr>
        <w:t xml:space="preserve">Class of 2023 student, Inez Olson completed Global Health Leaders fellowship in collaboration with </w:t>
      </w:r>
      <w:hyperlink r:id="rId15" w:history="1">
        <w:r w:rsidRPr="00212A51">
          <w:rPr>
            <w:rStyle w:val="Hyperlink"/>
            <w:sz w:val="20"/>
            <w:szCs w:val="20"/>
          </w:rPr>
          <w:t>Rise UP! Zambia</w:t>
        </w:r>
      </w:hyperlink>
    </w:p>
    <w:p w14:paraId="1A2EF163" w14:textId="77777777" w:rsidR="00EA688C" w:rsidRDefault="00EA688C" w:rsidP="00EA688C">
      <w:pPr>
        <w:rPr>
          <w:sz w:val="20"/>
          <w:szCs w:val="20"/>
        </w:rPr>
      </w:pPr>
      <w:r>
        <w:rPr>
          <w:sz w:val="20"/>
          <w:szCs w:val="20"/>
        </w:rPr>
        <w:t xml:space="preserve">   </w:t>
      </w:r>
    </w:p>
    <w:p w14:paraId="15EF2714" w14:textId="77777777" w:rsidR="00EA688C" w:rsidRDefault="00EA688C" w:rsidP="00EA688C">
      <w:pPr>
        <w:rPr>
          <w:sz w:val="20"/>
          <w:szCs w:val="20"/>
          <w:shd w:val="clear" w:color="auto" w:fill="FFFFFF"/>
        </w:rPr>
      </w:pPr>
      <w:r>
        <w:rPr>
          <w:sz w:val="20"/>
          <w:szCs w:val="20"/>
        </w:rPr>
        <w:t xml:space="preserve">Class of 2022 student, David Ohnoki, was the first PA student ever to complete </w:t>
      </w:r>
      <w:r w:rsidRPr="002B7383">
        <w:rPr>
          <w:sz w:val="20"/>
          <w:szCs w:val="20"/>
        </w:rPr>
        <w:t xml:space="preserve">the </w:t>
      </w:r>
      <w:r w:rsidRPr="002B7383">
        <w:rPr>
          <w:sz w:val="20"/>
          <w:szCs w:val="20"/>
          <w:shd w:val="clear" w:color="auto" w:fill="FFFFFF"/>
        </w:rPr>
        <w:t>Yale University REACH scholar program</w:t>
      </w:r>
    </w:p>
    <w:p w14:paraId="12BAE204" w14:textId="77777777" w:rsidR="00EA688C" w:rsidRDefault="00EA688C" w:rsidP="00EA688C">
      <w:pPr>
        <w:rPr>
          <w:sz w:val="20"/>
          <w:szCs w:val="20"/>
          <w:shd w:val="clear" w:color="auto" w:fill="FFFFFF"/>
        </w:rPr>
      </w:pPr>
    </w:p>
    <w:p w14:paraId="267D6C53" w14:textId="77777777" w:rsidR="00EA688C" w:rsidRDefault="00EA688C" w:rsidP="00EA688C">
      <w:pPr>
        <w:rPr>
          <w:sz w:val="20"/>
          <w:szCs w:val="20"/>
        </w:rPr>
      </w:pPr>
      <w:r>
        <w:rPr>
          <w:sz w:val="20"/>
          <w:szCs w:val="20"/>
          <w:shd w:val="clear" w:color="auto" w:fill="FFFFFF"/>
        </w:rPr>
        <w:t xml:space="preserve">Class of 2022 student, Samantha Minkewicz, was elected to serve as the Student Director on the California Academy of PAs (CAPA) Board of Directors during the 2022-23 session. </w:t>
      </w:r>
      <w:r w:rsidRPr="002B7383">
        <w:rPr>
          <w:sz w:val="20"/>
          <w:szCs w:val="20"/>
        </w:rPr>
        <w:t xml:space="preserve"> </w:t>
      </w:r>
    </w:p>
    <w:p w14:paraId="34B180D3" w14:textId="77777777" w:rsidR="00EA688C" w:rsidRDefault="00EA688C" w:rsidP="00EA688C">
      <w:pPr>
        <w:rPr>
          <w:sz w:val="20"/>
          <w:szCs w:val="20"/>
        </w:rPr>
      </w:pPr>
    </w:p>
    <w:p w14:paraId="18A7DBDF" w14:textId="476611B2" w:rsidR="00EA688C" w:rsidRDefault="00EA688C" w:rsidP="00EA688C">
      <w:pPr>
        <w:rPr>
          <w:sz w:val="20"/>
          <w:szCs w:val="20"/>
        </w:rPr>
      </w:pPr>
      <w:r>
        <w:rPr>
          <w:sz w:val="20"/>
          <w:szCs w:val="20"/>
        </w:rPr>
        <w:t>All students and faculty are members of AAPA and CAPA</w:t>
      </w:r>
      <w:r w:rsidR="00BD28A8">
        <w:rPr>
          <w:sz w:val="20"/>
          <w:szCs w:val="20"/>
        </w:rPr>
        <w:t>, 2020 - current</w:t>
      </w:r>
    </w:p>
    <w:p w14:paraId="7AAABCD8" w14:textId="77777777" w:rsidR="00EA688C" w:rsidRDefault="00EA688C" w:rsidP="00EA688C">
      <w:pPr>
        <w:rPr>
          <w:sz w:val="20"/>
          <w:szCs w:val="20"/>
        </w:rPr>
      </w:pPr>
    </w:p>
    <w:p w14:paraId="031BAB93" w14:textId="3E773104" w:rsidR="00EA688C" w:rsidRDefault="00EA688C" w:rsidP="00EA688C">
      <w:pPr>
        <w:rPr>
          <w:sz w:val="20"/>
          <w:szCs w:val="20"/>
        </w:rPr>
      </w:pPr>
      <w:r>
        <w:rPr>
          <w:sz w:val="20"/>
          <w:szCs w:val="20"/>
        </w:rPr>
        <w:t>Students participate in AAPA and CAPA Challenge Bowl competitions</w:t>
      </w:r>
      <w:r w:rsidR="00BD28A8">
        <w:rPr>
          <w:sz w:val="20"/>
          <w:szCs w:val="20"/>
        </w:rPr>
        <w:t xml:space="preserve"> yearly, 2019 - current</w:t>
      </w:r>
    </w:p>
    <w:p w14:paraId="5791D8AE" w14:textId="77777777" w:rsidR="00EA688C" w:rsidRDefault="00EA688C" w:rsidP="00EA688C">
      <w:pPr>
        <w:rPr>
          <w:sz w:val="20"/>
          <w:szCs w:val="20"/>
        </w:rPr>
      </w:pPr>
    </w:p>
    <w:p w14:paraId="1132607C" w14:textId="666AAE4F" w:rsidR="00EA688C" w:rsidRDefault="00EA688C" w:rsidP="00EA688C">
      <w:pPr>
        <w:rPr>
          <w:sz w:val="20"/>
          <w:szCs w:val="20"/>
        </w:rPr>
      </w:pPr>
      <w:r>
        <w:rPr>
          <w:sz w:val="20"/>
          <w:szCs w:val="20"/>
        </w:rPr>
        <w:t>Social Justice Society featured in PAEA online article entitled, “Student Led Social Justice Society Creates Community Wide Change</w:t>
      </w:r>
      <w:r w:rsidR="00BD28A8">
        <w:rPr>
          <w:sz w:val="20"/>
          <w:szCs w:val="20"/>
        </w:rPr>
        <w:t>,</w:t>
      </w:r>
      <w:r>
        <w:rPr>
          <w:sz w:val="20"/>
          <w:szCs w:val="20"/>
        </w:rPr>
        <w:t>”</w:t>
      </w:r>
      <w:r w:rsidR="00BD28A8">
        <w:rPr>
          <w:sz w:val="20"/>
          <w:szCs w:val="20"/>
        </w:rPr>
        <w:t xml:space="preserve"> 2021.</w:t>
      </w:r>
    </w:p>
    <w:p w14:paraId="54AC3449" w14:textId="77777777" w:rsidR="00EA688C" w:rsidRDefault="00EA688C" w:rsidP="00EA688C">
      <w:pPr>
        <w:rPr>
          <w:sz w:val="20"/>
          <w:szCs w:val="20"/>
        </w:rPr>
      </w:pPr>
    </w:p>
    <w:p w14:paraId="6D5EBA0C" w14:textId="77777777" w:rsidR="00EA688C" w:rsidRDefault="00EA688C" w:rsidP="00EA688C">
      <w:pPr>
        <w:rPr>
          <w:sz w:val="20"/>
          <w:szCs w:val="20"/>
        </w:rPr>
      </w:pPr>
      <w:r>
        <w:rPr>
          <w:sz w:val="20"/>
          <w:szCs w:val="20"/>
        </w:rPr>
        <w:t>PA Faculty featured in PAEA online articles:</w:t>
      </w:r>
    </w:p>
    <w:p w14:paraId="66143CEB" w14:textId="77777777" w:rsidR="00EA688C" w:rsidRDefault="00EA688C" w:rsidP="00EA688C">
      <w:pPr>
        <w:rPr>
          <w:sz w:val="20"/>
          <w:szCs w:val="20"/>
        </w:rPr>
      </w:pPr>
    </w:p>
    <w:p w14:paraId="3171E60E" w14:textId="76AF3AD8" w:rsidR="00EA688C" w:rsidRDefault="00EA688C" w:rsidP="00EA688C">
      <w:pPr>
        <w:rPr>
          <w:sz w:val="20"/>
          <w:szCs w:val="20"/>
        </w:rPr>
      </w:pPr>
      <w:r>
        <w:rPr>
          <w:sz w:val="20"/>
          <w:szCs w:val="20"/>
        </w:rPr>
        <w:t>“Don Pedersen Awardee Addresses Race and Ethnicity in PA Program Admissions</w:t>
      </w:r>
      <w:r w:rsidR="00BD28A8">
        <w:rPr>
          <w:sz w:val="20"/>
          <w:szCs w:val="20"/>
        </w:rPr>
        <w:t>,</w:t>
      </w:r>
      <w:r>
        <w:rPr>
          <w:sz w:val="20"/>
          <w:szCs w:val="20"/>
        </w:rPr>
        <w:t>”</w:t>
      </w:r>
      <w:r w:rsidR="00BD28A8">
        <w:rPr>
          <w:sz w:val="20"/>
          <w:szCs w:val="20"/>
        </w:rPr>
        <w:t xml:space="preserve"> 2022</w:t>
      </w:r>
    </w:p>
    <w:p w14:paraId="79936306" w14:textId="77777777" w:rsidR="00EA688C" w:rsidRDefault="00EA688C" w:rsidP="00EA688C">
      <w:pPr>
        <w:rPr>
          <w:sz w:val="20"/>
          <w:szCs w:val="20"/>
        </w:rPr>
      </w:pPr>
    </w:p>
    <w:p w14:paraId="264AE95F" w14:textId="10BF5DE5" w:rsidR="00EA688C" w:rsidRDefault="00EA688C" w:rsidP="00EA688C">
      <w:pPr>
        <w:rPr>
          <w:sz w:val="20"/>
          <w:szCs w:val="20"/>
        </w:rPr>
      </w:pPr>
      <w:r>
        <w:rPr>
          <w:sz w:val="20"/>
          <w:szCs w:val="20"/>
        </w:rPr>
        <w:t>“Charles Drew University Creates Program to Assist Black Men in Joining PA Field</w:t>
      </w:r>
      <w:r w:rsidR="00BD28A8">
        <w:rPr>
          <w:sz w:val="20"/>
          <w:szCs w:val="20"/>
        </w:rPr>
        <w:t>,</w:t>
      </w:r>
      <w:r>
        <w:rPr>
          <w:sz w:val="20"/>
          <w:szCs w:val="20"/>
        </w:rPr>
        <w:t>”</w:t>
      </w:r>
      <w:r w:rsidR="00BD28A8">
        <w:rPr>
          <w:sz w:val="20"/>
          <w:szCs w:val="20"/>
        </w:rPr>
        <w:t xml:space="preserve"> 2023</w:t>
      </w:r>
    </w:p>
    <w:p w14:paraId="22E7B5A9" w14:textId="77777777" w:rsidR="00EA688C" w:rsidRDefault="00EA688C" w:rsidP="00EA688C">
      <w:pPr>
        <w:rPr>
          <w:sz w:val="20"/>
          <w:szCs w:val="20"/>
        </w:rPr>
      </w:pPr>
    </w:p>
    <w:p w14:paraId="2E30C733" w14:textId="76C407E0" w:rsidR="00EA688C" w:rsidRDefault="00EA688C" w:rsidP="00EA688C">
      <w:pPr>
        <w:rPr>
          <w:sz w:val="20"/>
          <w:szCs w:val="20"/>
        </w:rPr>
      </w:pPr>
      <w:r>
        <w:rPr>
          <w:sz w:val="20"/>
          <w:szCs w:val="20"/>
        </w:rPr>
        <w:t>“HBCUs Model How to Integrate EDI Principles into PA Programs</w:t>
      </w:r>
      <w:r w:rsidR="00BD28A8">
        <w:rPr>
          <w:sz w:val="20"/>
          <w:szCs w:val="20"/>
        </w:rPr>
        <w:t>,</w:t>
      </w:r>
      <w:r>
        <w:rPr>
          <w:sz w:val="20"/>
          <w:szCs w:val="20"/>
        </w:rPr>
        <w:t>”</w:t>
      </w:r>
      <w:r w:rsidR="00BD28A8">
        <w:rPr>
          <w:sz w:val="20"/>
          <w:szCs w:val="20"/>
        </w:rPr>
        <w:t xml:space="preserve"> 2023</w:t>
      </w:r>
    </w:p>
    <w:p w14:paraId="2056A8DA" w14:textId="77777777" w:rsidR="00EA688C" w:rsidRDefault="00EA688C" w:rsidP="00EA688C">
      <w:pPr>
        <w:rPr>
          <w:sz w:val="20"/>
          <w:szCs w:val="20"/>
        </w:rPr>
      </w:pPr>
    </w:p>
    <w:p w14:paraId="379864F3" w14:textId="2B23AC4F" w:rsidR="00EA688C" w:rsidRDefault="00EA688C" w:rsidP="00EA688C">
      <w:pPr>
        <w:rPr>
          <w:sz w:val="20"/>
          <w:szCs w:val="20"/>
        </w:rPr>
      </w:pPr>
      <w:r>
        <w:rPr>
          <w:sz w:val="20"/>
          <w:szCs w:val="20"/>
        </w:rPr>
        <w:t>“Charles R. Drew University PD Finds Rewards in Health Disparities Research</w:t>
      </w:r>
      <w:r w:rsidR="00BD28A8">
        <w:rPr>
          <w:sz w:val="20"/>
          <w:szCs w:val="20"/>
        </w:rPr>
        <w:t>,</w:t>
      </w:r>
      <w:r>
        <w:rPr>
          <w:sz w:val="20"/>
          <w:szCs w:val="20"/>
        </w:rPr>
        <w:t>”</w:t>
      </w:r>
      <w:r w:rsidR="00BD28A8">
        <w:rPr>
          <w:sz w:val="20"/>
          <w:szCs w:val="20"/>
        </w:rPr>
        <w:t xml:space="preserve"> 2023</w:t>
      </w:r>
    </w:p>
    <w:p w14:paraId="6C658921" w14:textId="77777777" w:rsidR="00EA688C" w:rsidRDefault="00EA688C" w:rsidP="00EA688C">
      <w:pPr>
        <w:rPr>
          <w:sz w:val="20"/>
          <w:szCs w:val="20"/>
        </w:rPr>
      </w:pPr>
    </w:p>
    <w:p w14:paraId="0E4AA270" w14:textId="77777777" w:rsidR="00EA688C" w:rsidRDefault="00EA688C" w:rsidP="00EA688C">
      <w:pPr>
        <w:rPr>
          <w:sz w:val="20"/>
          <w:szCs w:val="20"/>
        </w:rPr>
      </w:pPr>
    </w:p>
    <w:p w14:paraId="6046684B" w14:textId="77777777" w:rsidR="00EA688C" w:rsidRPr="000D7448" w:rsidRDefault="00EA688C" w:rsidP="00EA688C">
      <w:pPr>
        <w:shd w:val="clear" w:color="auto" w:fill="FFC000"/>
        <w:spacing w:before="90"/>
        <w:jc w:val="both"/>
        <w:rPr>
          <w:rFonts w:cstheme="minorHAnsi"/>
          <w:b/>
          <w:bCs/>
        </w:rPr>
      </w:pPr>
      <w:r>
        <w:rPr>
          <w:rFonts w:cstheme="minorHAnsi"/>
          <w:b/>
          <w:bCs/>
        </w:rPr>
        <w:t>I.</w:t>
      </w:r>
      <w:r w:rsidRPr="000D7448">
        <w:rPr>
          <w:rFonts w:cstheme="minorHAnsi"/>
          <w:b/>
          <w:bCs/>
        </w:rPr>
        <w:t xml:space="preserve"> Faculty Publications</w:t>
      </w:r>
      <w:r>
        <w:rPr>
          <w:rFonts w:cstheme="minorHAnsi"/>
          <w:b/>
          <w:bCs/>
        </w:rPr>
        <w:t xml:space="preserve"> and Scientific Presentations</w:t>
      </w:r>
    </w:p>
    <w:p w14:paraId="081BFBA3" w14:textId="77777777" w:rsidR="00EA688C" w:rsidRPr="009B6177" w:rsidRDefault="00EA688C" w:rsidP="00EA688C">
      <w:pPr>
        <w:spacing w:before="240" w:after="240"/>
        <w:rPr>
          <w:rFonts w:cstheme="minorHAnsi"/>
        </w:rPr>
      </w:pPr>
      <w:r w:rsidRPr="0031197B">
        <w:rPr>
          <w:rFonts w:cstheme="minorHAnsi"/>
        </w:rPr>
        <w:t>In tandem with student research/scholarship and leadership, the program encourages, and offers opportunities for faculty and staff to continually participate in professional leadership activities, advocacy, research, and scholarship.</w:t>
      </w:r>
      <w:r w:rsidRPr="009B6177">
        <w:rPr>
          <w:rFonts w:cstheme="minorHAnsi"/>
        </w:rPr>
        <w:t xml:space="preserve"> </w:t>
      </w:r>
    </w:p>
    <w:p w14:paraId="34914F64" w14:textId="77777777" w:rsidR="00EA688C" w:rsidRPr="00EF31B4" w:rsidRDefault="00EA688C" w:rsidP="00EA688C">
      <w:pPr>
        <w:pStyle w:val="NoSpacing"/>
        <w:rPr>
          <w:rStyle w:val="Hyperlink"/>
          <w:color w:val="auto"/>
          <w:u w:val="none"/>
        </w:rPr>
      </w:pPr>
      <w:r w:rsidRPr="009B6177">
        <w:t xml:space="preserve">The program has set the following </w:t>
      </w:r>
      <w:r>
        <w:t>targets</w:t>
      </w:r>
      <w:r w:rsidRPr="009B6177">
        <w:t xml:space="preserve"> for faculty and staff</w:t>
      </w:r>
      <w:r>
        <w:t xml:space="preserve">. The program has exceeded all these targets. </w:t>
      </w:r>
      <w:r w:rsidRPr="004942C6">
        <w:t xml:space="preserve">Details can be found at </w:t>
      </w:r>
      <w:hyperlink r:id="rId16" w:history="1">
        <w:r w:rsidRPr="0098262B">
          <w:rPr>
            <w:rStyle w:val="Hyperlink"/>
          </w:rPr>
          <w:t>https://profiles.cdrewu.edu/search/</w:t>
        </w:r>
      </w:hyperlink>
      <w:r>
        <w:t xml:space="preserve">. </w:t>
      </w:r>
    </w:p>
    <w:p w14:paraId="459F8B7D" w14:textId="77777777" w:rsidR="00EA688C" w:rsidRDefault="00EA688C" w:rsidP="00EA688C">
      <w:pPr>
        <w:pStyle w:val="NoSpacing"/>
        <w:rPr>
          <w:rStyle w:val="Hyperlink"/>
        </w:rPr>
      </w:pPr>
    </w:p>
    <w:p w14:paraId="4623DF2A" w14:textId="77777777" w:rsidR="00D655F6" w:rsidRDefault="00D655F6" w:rsidP="00EA688C">
      <w:pPr>
        <w:pStyle w:val="NoSpacing"/>
        <w:rPr>
          <w:rStyle w:val="Hyperlink"/>
        </w:rPr>
      </w:pPr>
    </w:p>
    <w:p w14:paraId="3A0D7933" w14:textId="77777777" w:rsidR="00D655F6" w:rsidRPr="00EF31B4" w:rsidRDefault="00D655F6" w:rsidP="00EA688C">
      <w:pPr>
        <w:pStyle w:val="NoSpacing"/>
        <w:rPr>
          <w:rStyle w:val="Hyperlink"/>
        </w:rPr>
      </w:pPr>
    </w:p>
    <w:p w14:paraId="14B72449" w14:textId="77777777" w:rsidR="00EA688C" w:rsidRDefault="00EA688C" w:rsidP="00EA688C">
      <w:pPr>
        <w:pStyle w:val="NoSpacing"/>
        <w:rPr>
          <w:rStyle w:val="Hyperlin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7"/>
        <w:gridCol w:w="2337"/>
        <w:gridCol w:w="2338"/>
        <w:gridCol w:w="2338"/>
      </w:tblGrid>
      <w:tr w:rsidR="00EA688C" w:rsidRPr="00A42B13" w14:paraId="06B4A23D" w14:textId="77777777" w:rsidTr="0018407C">
        <w:tc>
          <w:tcPr>
            <w:tcW w:w="2337" w:type="dxa"/>
            <w:shd w:val="clear" w:color="auto" w:fill="FFF2CC" w:themeFill="accent4" w:themeFillTint="33"/>
            <w:tcMar>
              <w:top w:w="0" w:type="dxa"/>
              <w:left w:w="108" w:type="dxa"/>
              <w:bottom w:w="0" w:type="dxa"/>
              <w:right w:w="108" w:type="dxa"/>
            </w:tcMar>
            <w:hideMark/>
          </w:tcPr>
          <w:p w14:paraId="50F7D13F" w14:textId="77777777" w:rsidR="00EA688C" w:rsidRPr="00A42B13" w:rsidRDefault="00EA688C" w:rsidP="0018407C">
            <w:pPr>
              <w:rPr>
                <w:rFonts w:ascii="Calibri" w:eastAsia="Times New Roman" w:hAnsi="Calibri" w:cs="Calibri"/>
              </w:rPr>
            </w:pPr>
            <w:r w:rsidRPr="00A42B13">
              <w:rPr>
                <w:rFonts w:ascii="Calibri" w:eastAsia="Times New Roman" w:hAnsi="Calibri" w:cs="Calibri"/>
              </w:rPr>
              <w:t> </w:t>
            </w:r>
          </w:p>
        </w:tc>
        <w:tc>
          <w:tcPr>
            <w:tcW w:w="2337" w:type="dxa"/>
            <w:shd w:val="clear" w:color="auto" w:fill="FFF2CC" w:themeFill="accent4" w:themeFillTint="33"/>
            <w:tcMar>
              <w:top w:w="0" w:type="dxa"/>
              <w:left w:w="108" w:type="dxa"/>
              <w:bottom w:w="0" w:type="dxa"/>
              <w:right w:w="108" w:type="dxa"/>
            </w:tcMar>
            <w:hideMark/>
          </w:tcPr>
          <w:p w14:paraId="4E2337BA" w14:textId="77777777" w:rsidR="00EA688C" w:rsidRPr="00A42B13" w:rsidRDefault="00EA688C" w:rsidP="0018407C">
            <w:pPr>
              <w:jc w:val="center"/>
              <w:rPr>
                <w:rFonts w:ascii="Calibri" w:eastAsia="Times New Roman" w:hAnsi="Calibri" w:cs="Calibri"/>
                <w:b/>
                <w:bCs/>
              </w:rPr>
            </w:pPr>
            <w:r w:rsidRPr="00A42B13">
              <w:rPr>
                <w:rFonts w:ascii="Calibri" w:eastAsia="Times New Roman" w:hAnsi="Calibri" w:cs="Calibri"/>
                <w:b/>
                <w:bCs/>
              </w:rPr>
              <w:t>No. of publications</w:t>
            </w:r>
          </w:p>
        </w:tc>
        <w:tc>
          <w:tcPr>
            <w:tcW w:w="2338" w:type="dxa"/>
            <w:shd w:val="clear" w:color="auto" w:fill="FFF2CC" w:themeFill="accent4" w:themeFillTint="33"/>
            <w:tcMar>
              <w:top w:w="0" w:type="dxa"/>
              <w:left w:w="108" w:type="dxa"/>
              <w:bottom w:w="0" w:type="dxa"/>
              <w:right w:w="108" w:type="dxa"/>
            </w:tcMar>
            <w:hideMark/>
          </w:tcPr>
          <w:p w14:paraId="381DAC3E" w14:textId="77777777" w:rsidR="00EA688C" w:rsidRPr="00A42B13" w:rsidRDefault="00EA688C" w:rsidP="0018407C">
            <w:pPr>
              <w:jc w:val="center"/>
              <w:rPr>
                <w:rFonts w:ascii="Calibri" w:eastAsia="Times New Roman" w:hAnsi="Calibri" w:cs="Calibri"/>
                <w:b/>
                <w:bCs/>
              </w:rPr>
            </w:pPr>
            <w:r w:rsidRPr="00A42B13">
              <w:rPr>
                <w:rFonts w:ascii="Calibri" w:eastAsia="Times New Roman" w:hAnsi="Calibri" w:cs="Calibri"/>
                <w:b/>
                <w:bCs/>
              </w:rPr>
              <w:t>No. of scientific presentations</w:t>
            </w:r>
          </w:p>
        </w:tc>
        <w:tc>
          <w:tcPr>
            <w:tcW w:w="2338" w:type="dxa"/>
            <w:shd w:val="clear" w:color="auto" w:fill="FFF2CC" w:themeFill="accent4" w:themeFillTint="33"/>
            <w:tcMar>
              <w:top w:w="0" w:type="dxa"/>
              <w:left w:w="108" w:type="dxa"/>
              <w:bottom w:w="0" w:type="dxa"/>
              <w:right w:w="108" w:type="dxa"/>
            </w:tcMar>
            <w:hideMark/>
          </w:tcPr>
          <w:p w14:paraId="65659FE9" w14:textId="77777777" w:rsidR="00EA688C" w:rsidRPr="00A42B13" w:rsidRDefault="00EA688C" w:rsidP="0018407C">
            <w:pPr>
              <w:jc w:val="center"/>
              <w:rPr>
                <w:rFonts w:ascii="Calibri" w:eastAsia="Times New Roman" w:hAnsi="Calibri" w:cs="Calibri"/>
                <w:b/>
                <w:bCs/>
              </w:rPr>
            </w:pPr>
            <w:r w:rsidRPr="00A42B13">
              <w:rPr>
                <w:rFonts w:ascii="Calibri" w:eastAsia="Times New Roman" w:hAnsi="Calibri" w:cs="Calibri"/>
                <w:b/>
                <w:bCs/>
              </w:rPr>
              <w:t>No. of grants</w:t>
            </w:r>
          </w:p>
        </w:tc>
      </w:tr>
      <w:tr w:rsidR="00EA688C" w:rsidRPr="00A42B13" w14:paraId="480625AA" w14:textId="77777777" w:rsidTr="0018407C">
        <w:tc>
          <w:tcPr>
            <w:tcW w:w="2337" w:type="dxa"/>
            <w:tcMar>
              <w:top w:w="0" w:type="dxa"/>
              <w:left w:w="108" w:type="dxa"/>
              <w:bottom w:w="0" w:type="dxa"/>
              <w:right w:w="108" w:type="dxa"/>
            </w:tcMar>
          </w:tcPr>
          <w:p w14:paraId="5AC0A38C" w14:textId="77777777" w:rsidR="00EA688C" w:rsidRPr="00EF5F13" w:rsidRDefault="00EA688C" w:rsidP="0018407C">
            <w:pPr>
              <w:jc w:val="center"/>
              <w:rPr>
                <w:rFonts w:ascii="Calibri" w:eastAsia="Times New Roman" w:hAnsi="Calibri" w:cs="Calibri"/>
                <w:b/>
                <w:bCs/>
              </w:rPr>
            </w:pPr>
            <w:r w:rsidRPr="00EF5F13">
              <w:rPr>
                <w:rFonts w:ascii="Calibri" w:eastAsia="Times New Roman" w:hAnsi="Calibri" w:cs="Calibri"/>
                <w:b/>
                <w:bCs/>
              </w:rPr>
              <w:t>Benchmark</w:t>
            </w:r>
          </w:p>
        </w:tc>
        <w:tc>
          <w:tcPr>
            <w:tcW w:w="4675" w:type="dxa"/>
            <w:gridSpan w:val="2"/>
            <w:tcMar>
              <w:top w:w="0" w:type="dxa"/>
              <w:left w:w="108" w:type="dxa"/>
              <w:bottom w:w="0" w:type="dxa"/>
              <w:right w:w="108" w:type="dxa"/>
            </w:tcMar>
          </w:tcPr>
          <w:p w14:paraId="2B4F2434" w14:textId="77777777" w:rsidR="00EA688C" w:rsidRPr="00EF5F13" w:rsidRDefault="00EA688C" w:rsidP="0018407C">
            <w:pPr>
              <w:jc w:val="center"/>
              <w:rPr>
                <w:rFonts w:ascii="Calibri" w:eastAsia="Times New Roman" w:hAnsi="Calibri" w:cs="Calibri"/>
                <w:b/>
                <w:bCs/>
              </w:rPr>
            </w:pPr>
            <w:r w:rsidRPr="00EF5F13">
              <w:rPr>
                <w:rFonts w:ascii="Calibri" w:eastAsia="Times New Roman" w:hAnsi="Calibri" w:cs="Calibri"/>
                <w:b/>
                <w:bCs/>
              </w:rPr>
              <w:t>1 per year</w:t>
            </w:r>
          </w:p>
        </w:tc>
        <w:tc>
          <w:tcPr>
            <w:tcW w:w="2338" w:type="dxa"/>
            <w:tcMar>
              <w:top w:w="0" w:type="dxa"/>
              <w:left w:w="108" w:type="dxa"/>
              <w:bottom w:w="0" w:type="dxa"/>
              <w:right w:w="108" w:type="dxa"/>
            </w:tcMar>
          </w:tcPr>
          <w:p w14:paraId="162C996A" w14:textId="77777777" w:rsidR="00EA688C" w:rsidRPr="00EF5F13" w:rsidRDefault="00EA688C" w:rsidP="0018407C">
            <w:pPr>
              <w:jc w:val="center"/>
              <w:rPr>
                <w:rFonts w:ascii="Calibri" w:eastAsia="Times New Roman" w:hAnsi="Calibri" w:cs="Calibri"/>
                <w:b/>
                <w:bCs/>
              </w:rPr>
            </w:pPr>
            <w:r w:rsidRPr="00EF5F13">
              <w:rPr>
                <w:rFonts w:ascii="Calibri" w:eastAsia="Times New Roman" w:hAnsi="Calibri" w:cs="Calibri"/>
                <w:b/>
                <w:bCs/>
              </w:rPr>
              <w:t>1 per year</w:t>
            </w:r>
          </w:p>
        </w:tc>
      </w:tr>
      <w:tr w:rsidR="00EA688C" w:rsidRPr="00A42B13" w14:paraId="318E41F2" w14:textId="77777777" w:rsidTr="0018407C">
        <w:tc>
          <w:tcPr>
            <w:tcW w:w="2337" w:type="dxa"/>
            <w:tcMar>
              <w:top w:w="0" w:type="dxa"/>
              <w:left w:w="108" w:type="dxa"/>
              <w:bottom w:w="0" w:type="dxa"/>
              <w:right w:w="108" w:type="dxa"/>
            </w:tcMar>
            <w:hideMark/>
          </w:tcPr>
          <w:p w14:paraId="2EDFC067" w14:textId="64D20148" w:rsidR="00EA688C" w:rsidRPr="00A42B13" w:rsidRDefault="00A35CCF" w:rsidP="0018407C">
            <w:pPr>
              <w:rPr>
                <w:rFonts w:ascii="Calibri" w:eastAsia="Times New Roman" w:hAnsi="Calibri" w:cs="Calibri"/>
              </w:rPr>
            </w:pPr>
            <w:r>
              <w:rPr>
                <w:rFonts w:ascii="Calibri" w:eastAsia="Times New Roman" w:hAnsi="Calibri" w:cs="Calibri"/>
              </w:rPr>
              <w:t>2026</w:t>
            </w:r>
          </w:p>
        </w:tc>
        <w:tc>
          <w:tcPr>
            <w:tcW w:w="2337" w:type="dxa"/>
            <w:tcMar>
              <w:top w:w="0" w:type="dxa"/>
              <w:left w:w="108" w:type="dxa"/>
              <w:bottom w:w="0" w:type="dxa"/>
              <w:right w:w="108" w:type="dxa"/>
            </w:tcMar>
            <w:hideMark/>
          </w:tcPr>
          <w:p w14:paraId="58E4FA7F" w14:textId="4D422AAF" w:rsidR="00EA688C" w:rsidRPr="00A42B13" w:rsidRDefault="00A35CCF" w:rsidP="0018407C">
            <w:pPr>
              <w:jc w:val="center"/>
              <w:rPr>
                <w:rFonts w:ascii="Calibri" w:eastAsia="Times New Roman" w:hAnsi="Calibri" w:cs="Calibri"/>
              </w:rPr>
            </w:pPr>
            <w:r>
              <w:rPr>
                <w:rFonts w:ascii="Calibri" w:eastAsia="Times New Roman" w:hAnsi="Calibri" w:cs="Calibri"/>
              </w:rPr>
              <w:t>10</w:t>
            </w:r>
          </w:p>
        </w:tc>
        <w:tc>
          <w:tcPr>
            <w:tcW w:w="2338" w:type="dxa"/>
            <w:tcMar>
              <w:top w:w="0" w:type="dxa"/>
              <w:left w:w="108" w:type="dxa"/>
              <w:bottom w:w="0" w:type="dxa"/>
              <w:right w:w="108" w:type="dxa"/>
            </w:tcMar>
            <w:hideMark/>
          </w:tcPr>
          <w:p w14:paraId="636AB420" w14:textId="55AC9F1B" w:rsidR="00EA688C" w:rsidRPr="00A42B13" w:rsidRDefault="00A35CCF" w:rsidP="0018407C">
            <w:pPr>
              <w:jc w:val="center"/>
              <w:rPr>
                <w:rFonts w:ascii="Calibri" w:eastAsia="Times New Roman" w:hAnsi="Calibri" w:cs="Calibri"/>
              </w:rPr>
            </w:pPr>
            <w:r>
              <w:rPr>
                <w:rFonts w:ascii="Calibri" w:eastAsia="Times New Roman" w:hAnsi="Calibri" w:cs="Calibri"/>
              </w:rPr>
              <w:t>16</w:t>
            </w:r>
          </w:p>
        </w:tc>
        <w:tc>
          <w:tcPr>
            <w:tcW w:w="2338" w:type="dxa"/>
            <w:tcMar>
              <w:top w:w="0" w:type="dxa"/>
              <w:left w:w="108" w:type="dxa"/>
              <w:bottom w:w="0" w:type="dxa"/>
              <w:right w:w="108" w:type="dxa"/>
            </w:tcMar>
            <w:hideMark/>
          </w:tcPr>
          <w:p w14:paraId="0F8D0F3D" w14:textId="4C71749A" w:rsidR="00EA688C" w:rsidRPr="00A42B13" w:rsidRDefault="00A35CCF" w:rsidP="0018407C">
            <w:pPr>
              <w:jc w:val="center"/>
              <w:rPr>
                <w:rFonts w:ascii="Calibri" w:eastAsia="Times New Roman" w:hAnsi="Calibri" w:cs="Calibri"/>
              </w:rPr>
            </w:pPr>
            <w:r>
              <w:rPr>
                <w:rFonts w:ascii="Calibri" w:eastAsia="Times New Roman" w:hAnsi="Calibri" w:cs="Calibri"/>
              </w:rPr>
              <w:t>6</w:t>
            </w:r>
          </w:p>
        </w:tc>
      </w:tr>
      <w:tr w:rsidR="00EA688C" w:rsidRPr="00A42B13" w14:paraId="0C5A70C3" w14:textId="77777777" w:rsidTr="0018407C">
        <w:tc>
          <w:tcPr>
            <w:tcW w:w="2337" w:type="dxa"/>
            <w:tcMar>
              <w:top w:w="0" w:type="dxa"/>
              <w:left w:w="108" w:type="dxa"/>
              <w:bottom w:w="0" w:type="dxa"/>
              <w:right w:w="108" w:type="dxa"/>
            </w:tcMar>
            <w:hideMark/>
          </w:tcPr>
          <w:p w14:paraId="3984AFE4" w14:textId="1FCAC172" w:rsidR="00EA688C" w:rsidRPr="00A42B13" w:rsidRDefault="00EA688C" w:rsidP="0018407C">
            <w:pPr>
              <w:rPr>
                <w:rFonts w:ascii="Calibri" w:eastAsia="Times New Roman" w:hAnsi="Calibri" w:cs="Calibri"/>
              </w:rPr>
            </w:pPr>
            <w:r w:rsidRPr="00A42B13">
              <w:rPr>
                <w:rFonts w:ascii="Calibri" w:eastAsia="Times New Roman" w:hAnsi="Calibri" w:cs="Calibri"/>
              </w:rPr>
              <w:t>202</w:t>
            </w:r>
            <w:r w:rsidR="00A35CCF">
              <w:rPr>
                <w:rFonts w:ascii="Calibri" w:eastAsia="Times New Roman" w:hAnsi="Calibri" w:cs="Calibri"/>
              </w:rPr>
              <w:t>5</w:t>
            </w:r>
          </w:p>
        </w:tc>
        <w:tc>
          <w:tcPr>
            <w:tcW w:w="2337" w:type="dxa"/>
            <w:tcMar>
              <w:top w:w="0" w:type="dxa"/>
              <w:left w:w="108" w:type="dxa"/>
              <w:bottom w:w="0" w:type="dxa"/>
              <w:right w:w="108" w:type="dxa"/>
            </w:tcMar>
            <w:hideMark/>
          </w:tcPr>
          <w:p w14:paraId="325C828A" w14:textId="06F786A6" w:rsidR="00EA688C" w:rsidRPr="00A42B13" w:rsidRDefault="00A35CCF" w:rsidP="0018407C">
            <w:pPr>
              <w:jc w:val="center"/>
              <w:rPr>
                <w:rFonts w:ascii="Calibri" w:eastAsia="Times New Roman" w:hAnsi="Calibri" w:cs="Calibri"/>
              </w:rPr>
            </w:pPr>
            <w:r>
              <w:rPr>
                <w:rFonts w:ascii="Calibri" w:eastAsia="Times New Roman" w:hAnsi="Calibri" w:cs="Calibri"/>
              </w:rPr>
              <w:t>2</w:t>
            </w:r>
          </w:p>
        </w:tc>
        <w:tc>
          <w:tcPr>
            <w:tcW w:w="2338" w:type="dxa"/>
            <w:tcMar>
              <w:top w:w="0" w:type="dxa"/>
              <w:left w:w="108" w:type="dxa"/>
              <w:bottom w:w="0" w:type="dxa"/>
              <w:right w:w="108" w:type="dxa"/>
            </w:tcMar>
            <w:hideMark/>
          </w:tcPr>
          <w:p w14:paraId="2208B144" w14:textId="0FB65066" w:rsidR="00EA688C" w:rsidRPr="00A42B13" w:rsidRDefault="00A35CCF" w:rsidP="0018407C">
            <w:pPr>
              <w:jc w:val="center"/>
              <w:rPr>
                <w:rFonts w:ascii="Calibri" w:eastAsia="Times New Roman" w:hAnsi="Calibri" w:cs="Calibri"/>
              </w:rPr>
            </w:pPr>
            <w:r>
              <w:rPr>
                <w:rFonts w:ascii="Calibri" w:eastAsia="Times New Roman" w:hAnsi="Calibri" w:cs="Calibri"/>
              </w:rPr>
              <w:t>12</w:t>
            </w:r>
          </w:p>
        </w:tc>
        <w:tc>
          <w:tcPr>
            <w:tcW w:w="2338" w:type="dxa"/>
            <w:tcMar>
              <w:top w:w="0" w:type="dxa"/>
              <w:left w:w="108" w:type="dxa"/>
              <w:bottom w:w="0" w:type="dxa"/>
              <w:right w:w="108" w:type="dxa"/>
            </w:tcMar>
            <w:hideMark/>
          </w:tcPr>
          <w:p w14:paraId="42853BF8" w14:textId="3BE583B3" w:rsidR="00EA688C" w:rsidRPr="00A42B13" w:rsidRDefault="00A35CCF" w:rsidP="0018407C">
            <w:pPr>
              <w:jc w:val="center"/>
              <w:rPr>
                <w:rFonts w:ascii="Calibri" w:eastAsia="Times New Roman" w:hAnsi="Calibri" w:cs="Calibri"/>
              </w:rPr>
            </w:pPr>
            <w:r>
              <w:rPr>
                <w:rFonts w:ascii="Calibri" w:eastAsia="Times New Roman" w:hAnsi="Calibri" w:cs="Calibri"/>
              </w:rPr>
              <w:t>5</w:t>
            </w:r>
          </w:p>
        </w:tc>
      </w:tr>
      <w:tr w:rsidR="00EA688C" w:rsidRPr="00A42B13" w14:paraId="535C4BFB" w14:textId="77777777" w:rsidTr="0018407C">
        <w:tc>
          <w:tcPr>
            <w:tcW w:w="2337" w:type="dxa"/>
            <w:tcMar>
              <w:top w:w="0" w:type="dxa"/>
              <w:left w:w="108" w:type="dxa"/>
              <w:bottom w:w="0" w:type="dxa"/>
              <w:right w:w="108" w:type="dxa"/>
            </w:tcMar>
            <w:hideMark/>
          </w:tcPr>
          <w:p w14:paraId="04A4B040" w14:textId="0F5E4C1A" w:rsidR="00EA688C" w:rsidRPr="00A42B13" w:rsidRDefault="00EA688C" w:rsidP="0018407C">
            <w:pPr>
              <w:rPr>
                <w:rFonts w:ascii="Calibri" w:eastAsia="Times New Roman" w:hAnsi="Calibri" w:cs="Calibri"/>
              </w:rPr>
            </w:pPr>
            <w:r w:rsidRPr="00A42B13">
              <w:rPr>
                <w:rFonts w:ascii="Calibri" w:eastAsia="Times New Roman" w:hAnsi="Calibri" w:cs="Calibri"/>
              </w:rPr>
              <w:t>202</w:t>
            </w:r>
            <w:r w:rsidR="00A35CCF">
              <w:rPr>
                <w:rFonts w:ascii="Calibri" w:eastAsia="Times New Roman" w:hAnsi="Calibri" w:cs="Calibri"/>
              </w:rPr>
              <w:t>4</w:t>
            </w:r>
          </w:p>
        </w:tc>
        <w:tc>
          <w:tcPr>
            <w:tcW w:w="2337" w:type="dxa"/>
            <w:tcMar>
              <w:top w:w="0" w:type="dxa"/>
              <w:left w:w="108" w:type="dxa"/>
              <w:bottom w:w="0" w:type="dxa"/>
              <w:right w:w="108" w:type="dxa"/>
            </w:tcMar>
            <w:hideMark/>
          </w:tcPr>
          <w:p w14:paraId="3D0A3EB3" w14:textId="4D1D6EAD" w:rsidR="00EA688C" w:rsidRPr="00A42B13" w:rsidRDefault="00A35CCF" w:rsidP="0018407C">
            <w:pPr>
              <w:jc w:val="center"/>
              <w:rPr>
                <w:rFonts w:ascii="Calibri" w:eastAsia="Times New Roman" w:hAnsi="Calibri" w:cs="Calibri"/>
              </w:rPr>
            </w:pPr>
            <w:r>
              <w:rPr>
                <w:rFonts w:ascii="Calibri" w:eastAsia="Times New Roman" w:hAnsi="Calibri" w:cs="Calibri"/>
              </w:rPr>
              <w:t>9</w:t>
            </w:r>
          </w:p>
        </w:tc>
        <w:tc>
          <w:tcPr>
            <w:tcW w:w="2338" w:type="dxa"/>
            <w:tcMar>
              <w:top w:w="0" w:type="dxa"/>
              <w:left w:w="108" w:type="dxa"/>
              <w:bottom w:w="0" w:type="dxa"/>
              <w:right w:w="108" w:type="dxa"/>
            </w:tcMar>
            <w:hideMark/>
          </w:tcPr>
          <w:p w14:paraId="4D141C63" w14:textId="14B59DCC" w:rsidR="00EA688C" w:rsidRPr="00A42B13" w:rsidRDefault="00A35CCF" w:rsidP="0018407C">
            <w:pPr>
              <w:jc w:val="center"/>
              <w:rPr>
                <w:rFonts w:ascii="Calibri" w:eastAsia="Times New Roman" w:hAnsi="Calibri" w:cs="Calibri"/>
              </w:rPr>
            </w:pPr>
            <w:r>
              <w:rPr>
                <w:rFonts w:ascii="Calibri" w:eastAsia="Times New Roman" w:hAnsi="Calibri" w:cs="Calibri"/>
              </w:rPr>
              <w:t>8</w:t>
            </w:r>
          </w:p>
        </w:tc>
        <w:tc>
          <w:tcPr>
            <w:tcW w:w="2338" w:type="dxa"/>
            <w:tcMar>
              <w:top w:w="0" w:type="dxa"/>
              <w:left w:w="108" w:type="dxa"/>
              <w:bottom w:w="0" w:type="dxa"/>
              <w:right w:w="108" w:type="dxa"/>
            </w:tcMar>
            <w:hideMark/>
          </w:tcPr>
          <w:p w14:paraId="1791E71F" w14:textId="63D67CEB" w:rsidR="00EA688C" w:rsidRPr="00A42B13" w:rsidRDefault="00A35CCF" w:rsidP="0018407C">
            <w:pPr>
              <w:jc w:val="center"/>
              <w:rPr>
                <w:rFonts w:ascii="Calibri" w:eastAsia="Times New Roman" w:hAnsi="Calibri" w:cs="Calibri"/>
              </w:rPr>
            </w:pPr>
            <w:r>
              <w:rPr>
                <w:rFonts w:ascii="Calibri" w:eastAsia="Times New Roman" w:hAnsi="Calibri" w:cs="Calibri"/>
              </w:rPr>
              <w:t>3</w:t>
            </w:r>
          </w:p>
        </w:tc>
      </w:tr>
      <w:tr w:rsidR="00EA688C" w:rsidRPr="00A42B13" w14:paraId="6EEC36AF" w14:textId="77777777" w:rsidTr="0018407C">
        <w:tc>
          <w:tcPr>
            <w:tcW w:w="2337" w:type="dxa"/>
            <w:tcMar>
              <w:top w:w="0" w:type="dxa"/>
              <w:left w:w="108" w:type="dxa"/>
              <w:bottom w:w="0" w:type="dxa"/>
              <w:right w:w="108" w:type="dxa"/>
            </w:tcMar>
            <w:hideMark/>
          </w:tcPr>
          <w:p w14:paraId="16DBAD1C" w14:textId="6035C160" w:rsidR="00EA688C" w:rsidRPr="00A42B13" w:rsidRDefault="00EA688C" w:rsidP="0018407C">
            <w:pPr>
              <w:rPr>
                <w:rFonts w:ascii="Calibri" w:eastAsia="Times New Roman" w:hAnsi="Calibri" w:cs="Calibri"/>
              </w:rPr>
            </w:pPr>
            <w:r w:rsidRPr="00A42B13">
              <w:rPr>
                <w:rFonts w:ascii="Calibri" w:eastAsia="Times New Roman" w:hAnsi="Calibri" w:cs="Calibri"/>
              </w:rPr>
              <w:t>202</w:t>
            </w:r>
            <w:r w:rsidR="00A35CCF">
              <w:rPr>
                <w:rFonts w:ascii="Calibri" w:eastAsia="Times New Roman" w:hAnsi="Calibri" w:cs="Calibri"/>
              </w:rPr>
              <w:t>3</w:t>
            </w:r>
          </w:p>
        </w:tc>
        <w:tc>
          <w:tcPr>
            <w:tcW w:w="2337" w:type="dxa"/>
            <w:tcMar>
              <w:top w:w="0" w:type="dxa"/>
              <w:left w:w="108" w:type="dxa"/>
              <w:bottom w:w="0" w:type="dxa"/>
              <w:right w:w="108" w:type="dxa"/>
            </w:tcMar>
            <w:hideMark/>
          </w:tcPr>
          <w:p w14:paraId="048CC53F" w14:textId="294CCCD7" w:rsidR="00EA688C" w:rsidRPr="00A42B13" w:rsidRDefault="00A35CCF" w:rsidP="0018407C">
            <w:pPr>
              <w:jc w:val="center"/>
              <w:rPr>
                <w:rFonts w:ascii="Calibri" w:eastAsia="Times New Roman" w:hAnsi="Calibri" w:cs="Calibri"/>
              </w:rPr>
            </w:pPr>
            <w:r>
              <w:rPr>
                <w:rFonts w:ascii="Calibri" w:eastAsia="Times New Roman" w:hAnsi="Calibri" w:cs="Calibri"/>
              </w:rPr>
              <w:t>17</w:t>
            </w:r>
          </w:p>
        </w:tc>
        <w:tc>
          <w:tcPr>
            <w:tcW w:w="2338" w:type="dxa"/>
            <w:tcMar>
              <w:top w:w="0" w:type="dxa"/>
              <w:left w:w="108" w:type="dxa"/>
              <w:bottom w:w="0" w:type="dxa"/>
              <w:right w:w="108" w:type="dxa"/>
            </w:tcMar>
            <w:hideMark/>
          </w:tcPr>
          <w:p w14:paraId="2777AC99" w14:textId="77777777" w:rsidR="00EA688C" w:rsidRPr="00A42B13" w:rsidRDefault="00EA688C" w:rsidP="0018407C">
            <w:pPr>
              <w:jc w:val="center"/>
              <w:rPr>
                <w:rFonts w:ascii="Calibri" w:eastAsia="Times New Roman" w:hAnsi="Calibri" w:cs="Calibri"/>
              </w:rPr>
            </w:pPr>
            <w:r w:rsidRPr="00A42B13">
              <w:rPr>
                <w:rFonts w:ascii="Calibri" w:eastAsia="Times New Roman" w:hAnsi="Calibri" w:cs="Calibri"/>
              </w:rPr>
              <w:t>6</w:t>
            </w:r>
          </w:p>
        </w:tc>
        <w:tc>
          <w:tcPr>
            <w:tcW w:w="2338" w:type="dxa"/>
            <w:tcMar>
              <w:top w:w="0" w:type="dxa"/>
              <w:left w:w="108" w:type="dxa"/>
              <w:bottom w:w="0" w:type="dxa"/>
              <w:right w:w="108" w:type="dxa"/>
            </w:tcMar>
            <w:hideMark/>
          </w:tcPr>
          <w:p w14:paraId="35253197" w14:textId="79A06C67" w:rsidR="00EA688C" w:rsidRPr="00A42B13" w:rsidRDefault="00A35CCF" w:rsidP="0018407C">
            <w:pPr>
              <w:jc w:val="center"/>
              <w:rPr>
                <w:rFonts w:ascii="Calibri" w:eastAsia="Times New Roman" w:hAnsi="Calibri" w:cs="Calibri"/>
              </w:rPr>
            </w:pPr>
            <w:r>
              <w:rPr>
                <w:rFonts w:ascii="Calibri" w:eastAsia="Times New Roman" w:hAnsi="Calibri" w:cs="Calibri"/>
              </w:rPr>
              <w:t>2</w:t>
            </w:r>
          </w:p>
        </w:tc>
      </w:tr>
      <w:tr w:rsidR="00EA688C" w:rsidRPr="00A42B13" w14:paraId="3EA27320" w14:textId="77777777" w:rsidTr="0018407C">
        <w:tc>
          <w:tcPr>
            <w:tcW w:w="2337" w:type="dxa"/>
            <w:tcMar>
              <w:top w:w="0" w:type="dxa"/>
              <w:left w:w="108" w:type="dxa"/>
              <w:bottom w:w="0" w:type="dxa"/>
              <w:right w:w="108" w:type="dxa"/>
            </w:tcMar>
          </w:tcPr>
          <w:p w14:paraId="76FAC6B1" w14:textId="2BD28769" w:rsidR="00EA688C" w:rsidRPr="0004591C" w:rsidRDefault="00EA688C" w:rsidP="0018407C">
            <w:pPr>
              <w:rPr>
                <w:rFonts w:ascii="Calibri" w:eastAsia="Times New Roman" w:hAnsi="Calibri" w:cs="Calibri"/>
              </w:rPr>
            </w:pPr>
            <w:r w:rsidRPr="007350F8">
              <w:rPr>
                <w:rFonts w:ascii="Calibri" w:eastAsia="Times New Roman" w:hAnsi="Calibri" w:cs="Calibri"/>
              </w:rPr>
              <w:t>202</w:t>
            </w:r>
            <w:r w:rsidR="00A35CCF">
              <w:rPr>
                <w:rFonts w:ascii="Calibri" w:eastAsia="Times New Roman" w:hAnsi="Calibri" w:cs="Calibri"/>
              </w:rPr>
              <w:t>2</w:t>
            </w:r>
            <w:r w:rsidRPr="007350F8">
              <w:rPr>
                <w:rFonts w:ascii="Calibri" w:eastAsia="Times New Roman" w:hAnsi="Calibri" w:cs="Calibri"/>
              </w:rPr>
              <w:t xml:space="preserve"> </w:t>
            </w:r>
          </w:p>
        </w:tc>
        <w:tc>
          <w:tcPr>
            <w:tcW w:w="2337" w:type="dxa"/>
            <w:tcMar>
              <w:top w:w="0" w:type="dxa"/>
              <w:left w:w="108" w:type="dxa"/>
              <w:bottom w:w="0" w:type="dxa"/>
              <w:right w:w="108" w:type="dxa"/>
            </w:tcMar>
          </w:tcPr>
          <w:p w14:paraId="0DA55C88" w14:textId="3D7F4533" w:rsidR="00EA688C" w:rsidRPr="00A42B13" w:rsidRDefault="00B8306E" w:rsidP="0018407C">
            <w:pPr>
              <w:jc w:val="center"/>
              <w:rPr>
                <w:rFonts w:ascii="Calibri" w:eastAsia="Times New Roman" w:hAnsi="Calibri" w:cs="Calibri"/>
              </w:rPr>
            </w:pPr>
            <w:r>
              <w:rPr>
                <w:rFonts w:ascii="Calibri" w:eastAsia="Times New Roman" w:hAnsi="Calibri" w:cs="Calibri"/>
              </w:rPr>
              <w:t>1</w:t>
            </w:r>
            <w:r w:rsidR="00A35CCF">
              <w:rPr>
                <w:rFonts w:ascii="Calibri" w:eastAsia="Times New Roman" w:hAnsi="Calibri" w:cs="Calibri"/>
              </w:rPr>
              <w:t>4</w:t>
            </w:r>
          </w:p>
        </w:tc>
        <w:tc>
          <w:tcPr>
            <w:tcW w:w="2338" w:type="dxa"/>
            <w:tcMar>
              <w:top w:w="0" w:type="dxa"/>
              <w:left w:w="108" w:type="dxa"/>
              <w:bottom w:w="0" w:type="dxa"/>
              <w:right w:w="108" w:type="dxa"/>
            </w:tcMar>
          </w:tcPr>
          <w:p w14:paraId="1BDB73FF" w14:textId="7A9AD2F3" w:rsidR="00EA688C" w:rsidRPr="00A42B13" w:rsidRDefault="007350F8" w:rsidP="0018407C">
            <w:pPr>
              <w:jc w:val="center"/>
              <w:rPr>
                <w:rFonts w:ascii="Calibri" w:eastAsia="Times New Roman" w:hAnsi="Calibri" w:cs="Calibri"/>
              </w:rPr>
            </w:pPr>
            <w:r>
              <w:rPr>
                <w:rFonts w:ascii="Calibri" w:eastAsia="Times New Roman" w:hAnsi="Calibri" w:cs="Calibri"/>
              </w:rPr>
              <w:t>6</w:t>
            </w:r>
          </w:p>
        </w:tc>
        <w:tc>
          <w:tcPr>
            <w:tcW w:w="2338" w:type="dxa"/>
            <w:tcMar>
              <w:top w:w="0" w:type="dxa"/>
              <w:left w:w="108" w:type="dxa"/>
              <w:bottom w:w="0" w:type="dxa"/>
              <w:right w:w="108" w:type="dxa"/>
            </w:tcMar>
          </w:tcPr>
          <w:p w14:paraId="4CFDC604" w14:textId="3536054C" w:rsidR="00EA688C" w:rsidRDefault="00A35CCF" w:rsidP="0018407C">
            <w:pPr>
              <w:jc w:val="center"/>
              <w:rPr>
                <w:rFonts w:ascii="Calibri" w:eastAsia="Times New Roman" w:hAnsi="Calibri" w:cs="Calibri"/>
              </w:rPr>
            </w:pPr>
            <w:r>
              <w:rPr>
                <w:rFonts w:ascii="Calibri" w:eastAsia="Times New Roman" w:hAnsi="Calibri" w:cs="Calibri"/>
              </w:rPr>
              <w:t>5</w:t>
            </w:r>
          </w:p>
        </w:tc>
      </w:tr>
      <w:tr w:rsidR="00254CD4" w:rsidRPr="00A42B13" w14:paraId="27670A76" w14:textId="77777777" w:rsidTr="0018407C">
        <w:tc>
          <w:tcPr>
            <w:tcW w:w="2337" w:type="dxa"/>
            <w:tcMar>
              <w:top w:w="0" w:type="dxa"/>
              <w:left w:w="108" w:type="dxa"/>
              <w:bottom w:w="0" w:type="dxa"/>
              <w:right w:w="108" w:type="dxa"/>
            </w:tcMar>
          </w:tcPr>
          <w:p w14:paraId="47ACCB6B" w14:textId="6E4C1802" w:rsidR="00254CD4" w:rsidRPr="0004591C" w:rsidRDefault="00254CD4" w:rsidP="0018407C">
            <w:pPr>
              <w:rPr>
                <w:rFonts w:ascii="Calibri" w:eastAsia="Times New Roman" w:hAnsi="Calibri" w:cs="Calibri"/>
              </w:rPr>
            </w:pPr>
            <w:r w:rsidRPr="007350F8">
              <w:rPr>
                <w:rFonts w:ascii="Calibri" w:eastAsia="Times New Roman" w:hAnsi="Calibri" w:cs="Calibri"/>
              </w:rPr>
              <w:t>202</w:t>
            </w:r>
            <w:r w:rsidR="00A35CCF">
              <w:rPr>
                <w:rFonts w:ascii="Calibri" w:eastAsia="Times New Roman" w:hAnsi="Calibri" w:cs="Calibri"/>
              </w:rPr>
              <w:t>1</w:t>
            </w:r>
          </w:p>
        </w:tc>
        <w:tc>
          <w:tcPr>
            <w:tcW w:w="2337" w:type="dxa"/>
            <w:tcMar>
              <w:top w:w="0" w:type="dxa"/>
              <w:left w:w="108" w:type="dxa"/>
              <w:bottom w:w="0" w:type="dxa"/>
              <w:right w:w="108" w:type="dxa"/>
            </w:tcMar>
          </w:tcPr>
          <w:p w14:paraId="4B04A9F4" w14:textId="54C9E5C0" w:rsidR="00254CD4" w:rsidRDefault="00A35CCF" w:rsidP="0018407C">
            <w:pPr>
              <w:jc w:val="center"/>
              <w:rPr>
                <w:rFonts w:ascii="Calibri" w:eastAsia="Times New Roman" w:hAnsi="Calibri" w:cs="Calibri"/>
              </w:rPr>
            </w:pPr>
            <w:r>
              <w:rPr>
                <w:rFonts w:ascii="Calibri" w:eastAsia="Times New Roman" w:hAnsi="Calibri" w:cs="Calibri"/>
              </w:rPr>
              <w:t>18</w:t>
            </w:r>
          </w:p>
        </w:tc>
        <w:tc>
          <w:tcPr>
            <w:tcW w:w="2338" w:type="dxa"/>
            <w:tcMar>
              <w:top w:w="0" w:type="dxa"/>
              <w:left w:w="108" w:type="dxa"/>
              <w:bottom w:w="0" w:type="dxa"/>
              <w:right w:w="108" w:type="dxa"/>
            </w:tcMar>
          </w:tcPr>
          <w:p w14:paraId="0CF8C691" w14:textId="2E2BDD8C" w:rsidR="00254CD4" w:rsidRDefault="00A35CCF" w:rsidP="0018407C">
            <w:pPr>
              <w:jc w:val="center"/>
              <w:rPr>
                <w:rFonts w:ascii="Calibri" w:eastAsia="Times New Roman" w:hAnsi="Calibri" w:cs="Calibri"/>
              </w:rPr>
            </w:pPr>
            <w:r>
              <w:rPr>
                <w:rFonts w:ascii="Calibri" w:eastAsia="Times New Roman" w:hAnsi="Calibri" w:cs="Calibri"/>
              </w:rPr>
              <w:t>10</w:t>
            </w:r>
          </w:p>
        </w:tc>
        <w:tc>
          <w:tcPr>
            <w:tcW w:w="2338" w:type="dxa"/>
            <w:tcMar>
              <w:top w:w="0" w:type="dxa"/>
              <w:left w:w="108" w:type="dxa"/>
              <w:bottom w:w="0" w:type="dxa"/>
              <w:right w:w="108" w:type="dxa"/>
            </w:tcMar>
          </w:tcPr>
          <w:p w14:paraId="3EE662BF" w14:textId="7D8F5B38" w:rsidR="00254CD4" w:rsidRDefault="00A35CCF" w:rsidP="0018407C">
            <w:pPr>
              <w:jc w:val="center"/>
              <w:rPr>
                <w:rFonts w:ascii="Calibri" w:eastAsia="Times New Roman" w:hAnsi="Calibri" w:cs="Calibri"/>
              </w:rPr>
            </w:pPr>
            <w:r>
              <w:rPr>
                <w:rFonts w:ascii="Calibri" w:eastAsia="Times New Roman" w:hAnsi="Calibri" w:cs="Calibri"/>
              </w:rPr>
              <w:t>5</w:t>
            </w:r>
          </w:p>
        </w:tc>
      </w:tr>
      <w:tr w:rsidR="007350F8" w:rsidRPr="00A42B13" w14:paraId="47C96B46" w14:textId="77777777" w:rsidTr="0018407C">
        <w:tc>
          <w:tcPr>
            <w:tcW w:w="2337" w:type="dxa"/>
            <w:tcMar>
              <w:top w:w="0" w:type="dxa"/>
              <w:left w:w="108" w:type="dxa"/>
              <w:bottom w:w="0" w:type="dxa"/>
              <w:right w:w="108" w:type="dxa"/>
            </w:tcMar>
          </w:tcPr>
          <w:p w14:paraId="6FC48076" w14:textId="6E5760CB" w:rsidR="007350F8" w:rsidRPr="00D655F6" w:rsidRDefault="007350F8" w:rsidP="0018407C">
            <w:pPr>
              <w:rPr>
                <w:rFonts w:ascii="Calibri" w:eastAsia="Times New Roman" w:hAnsi="Calibri" w:cs="Calibri"/>
                <w:color w:val="FF0000"/>
              </w:rPr>
            </w:pPr>
            <w:r w:rsidRPr="007350F8">
              <w:rPr>
                <w:rFonts w:ascii="Calibri" w:eastAsia="Times New Roman" w:hAnsi="Calibri" w:cs="Calibri"/>
              </w:rPr>
              <w:t>202</w:t>
            </w:r>
            <w:r w:rsidR="00A35CCF">
              <w:rPr>
                <w:rFonts w:ascii="Calibri" w:eastAsia="Times New Roman" w:hAnsi="Calibri" w:cs="Calibri"/>
              </w:rPr>
              <w:t>0</w:t>
            </w:r>
          </w:p>
        </w:tc>
        <w:tc>
          <w:tcPr>
            <w:tcW w:w="2337" w:type="dxa"/>
            <w:tcMar>
              <w:top w:w="0" w:type="dxa"/>
              <w:left w:w="108" w:type="dxa"/>
              <w:bottom w:w="0" w:type="dxa"/>
              <w:right w:w="108" w:type="dxa"/>
            </w:tcMar>
          </w:tcPr>
          <w:p w14:paraId="60810F73" w14:textId="3111327D" w:rsidR="007350F8" w:rsidRDefault="00A35CCF" w:rsidP="0018407C">
            <w:pPr>
              <w:jc w:val="center"/>
              <w:rPr>
                <w:rFonts w:ascii="Calibri" w:eastAsia="Times New Roman" w:hAnsi="Calibri" w:cs="Calibri"/>
              </w:rPr>
            </w:pPr>
            <w:r>
              <w:rPr>
                <w:rFonts w:ascii="Calibri" w:eastAsia="Times New Roman" w:hAnsi="Calibri" w:cs="Calibri"/>
              </w:rPr>
              <w:t>1</w:t>
            </w:r>
          </w:p>
        </w:tc>
        <w:tc>
          <w:tcPr>
            <w:tcW w:w="2338" w:type="dxa"/>
            <w:tcMar>
              <w:top w:w="0" w:type="dxa"/>
              <w:left w:w="108" w:type="dxa"/>
              <w:bottom w:w="0" w:type="dxa"/>
              <w:right w:w="108" w:type="dxa"/>
            </w:tcMar>
          </w:tcPr>
          <w:p w14:paraId="523A8DDC" w14:textId="2C8DA69F" w:rsidR="007350F8" w:rsidRDefault="00A35CCF" w:rsidP="0018407C">
            <w:pPr>
              <w:jc w:val="center"/>
              <w:rPr>
                <w:rFonts w:ascii="Calibri" w:eastAsia="Times New Roman" w:hAnsi="Calibri" w:cs="Calibri"/>
              </w:rPr>
            </w:pPr>
            <w:r>
              <w:rPr>
                <w:rFonts w:ascii="Calibri" w:eastAsia="Times New Roman" w:hAnsi="Calibri" w:cs="Calibri"/>
              </w:rPr>
              <w:t>4</w:t>
            </w:r>
          </w:p>
        </w:tc>
        <w:tc>
          <w:tcPr>
            <w:tcW w:w="2338" w:type="dxa"/>
            <w:tcMar>
              <w:top w:w="0" w:type="dxa"/>
              <w:left w:w="108" w:type="dxa"/>
              <w:bottom w:w="0" w:type="dxa"/>
              <w:right w:w="108" w:type="dxa"/>
            </w:tcMar>
          </w:tcPr>
          <w:p w14:paraId="2B611E05" w14:textId="4F88B009" w:rsidR="007350F8" w:rsidRDefault="00A35CCF" w:rsidP="0018407C">
            <w:pPr>
              <w:jc w:val="center"/>
              <w:rPr>
                <w:rFonts w:ascii="Calibri" w:eastAsia="Times New Roman" w:hAnsi="Calibri" w:cs="Calibri"/>
              </w:rPr>
            </w:pPr>
            <w:r>
              <w:rPr>
                <w:rFonts w:ascii="Calibri" w:eastAsia="Times New Roman" w:hAnsi="Calibri" w:cs="Calibri"/>
              </w:rPr>
              <w:t>3</w:t>
            </w:r>
          </w:p>
        </w:tc>
      </w:tr>
      <w:tr w:rsidR="003B7CE6" w:rsidRPr="00A42B13" w14:paraId="71121DDE" w14:textId="77777777" w:rsidTr="0018407C">
        <w:tc>
          <w:tcPr>
            <w:tcW w:w="2337" w:type="dxa"/>
            <w:tcMar>
              <w:top w:w="0" w:type="dxa"/>
              <w:left w:w="108" w:type="dxa"/>
              <w:bottom w:w="0" w:type="dxa"/>
              <w:right w:w="108" w:type="dxa"/>
            </w:tcMar>
          </w:tcPr>
          <w:p w14:paraId="1F6DD195" w14:textId="407F9269" w:rsidR="003B7CE6" w:rsidRPr="007350F8" w:rsidRDefault="003B7CE6" w:rsidP="0018407C">
            <w:pPr>
              <w:rPr>
                <w:rFonts w:ascii="Calibri" w:eastAsia="Times New Roman" w:hAnsi="Calibri" w:cs="Calibri"/>
              </w:rPr>
            </w:pPr>
            <w:r>
              <w:rPr>
                <w:rFonts w:ascii="Calibri" w:eastAsia="Times New Roman" w:hAnsi="Calibri" w:cs="Calibri"/>
              </w:rPr>
              <w:t>20</w:t>
            </w:r>
            <w:r w:rsidR="00A35CCF">
              <w:rPr>
                <w:rFonts w:ascii="Calibri" w:eastAsia="Times New Roman" w:hAnsi="Calibri" w:cs="Calibri"/>
              </w:rPr>
              <w:t>19</w:t>
            </w:r>
          </w:p>
        </w:tc>
        <w:tc>
          <w:tcPr>
            <w:tcW w:w="2337" w:type="dxa"/>
            <w:tcMar>
              <w:top w:w="0" w:type="dxa"/>
              <w:left w:w="108" w:type="dxa"/>
              <w:bottom w:w="0" w:type="dxa"/>
              <w:right w:w="108" w:type="dxa"/>
            </w:tcMar>
          </w:tcPr>
          <w:p w14:paraId="530DF5CD" w14:textId="72AF2357" w:rsidR="003B7CE6" w:rsidRDefault="00A35CCF" w:rsidP="0018407C">
            <w:pPr>
              <w:jc w:val="center"/>
              <w:rPr>
                <w:rFonts w:ascii="Calibri" w:eastAsia="Times New Roman" w:hAnsi="Calibri" w:cs="Calibri"/>
              </w:rPr>
            </w:pPr>
            <w:r>
              <w:rPr>
                <w:rFonts w:ascii="Calibri" w:eastAsia="Times New Roman" w:hAnsi="Calibri" w:cs="Calibri"/>
              </w:rPr>
              <w:t>2</w:t>
            </w:r>
          </w:p>
        </w:tc>
        <w:tc>
          <w:tcPr>
            <w:tcW w:w="2338" w:type="dxa"/>
            <w:tcMar>
              <w:top w:w="0" w:type="dxa"/>
              <w:left w:w="108" w:type="dxa"/>
              <w:bottom w:w="0" w:type="dxa"/>
              <w:right w:w="108" w:type="dxa"/>
            </w:tcMar>
          </w:tcPr>
          <w:p w14:paraId="599BADE9" w14:textId="41DE4A29" w:rsidR="003B7CE6" w:rsidRDefault="00A35CCF" w:rsidP="0018407C">
            <w:pPr>
              <w:jc w:val="center"/>
              <w:rPr>
                <w:rFonts w:ascii="Calibri" w:eastAsia="Times New Roman" w:hAnsi="Calibri" w:cs="Calibri"/>
              </w:rPr>
            </w:pPr>
            <w:r>
              <w:rPr>
                <w:rFonts w:ascii="Calibri" w:eastAsia="Times New Roman" w:hAnsi="Calibri" w:cs="Calibri"/>
              </w:rPr>
              <w:t>0</w:t>
            </w:r>
          </w:p>
        </w:tc>
        <w:tc>
          <w:tcPr>
            <w:tcW w:w="2338" w:type="dxa"/>
            <w:tcMar>
              <w:top w:w="0" w:type="dxa"/>
              <w:left w:w="108" w:type="dxa"/>
              <w:bottom w:w="0" w:type="dxa"/>
              <w:right w:w="108" w:type="dxa"/>
            </w:tcMar>
          </w:tcPr>
          <w:p w14:paraId="446BA7D3" w14:textId="4B41113D" w:rsidR="003B7CE6" w:rsidRDefault="00A35CCF" w:rsidP="0018407C">
            <w:pPr>
              <w:jc w:val="center"/>
              <w:rPr>
                <w:rFonts w:ascii="Calibri" w:eastAsia="Times New Roman" w:hAnsi="Calibri" w:cs="Calibri"/>
              </w:rPr>
            </w:pPr>
            <w:r>
              <w:rPr>
                <w:rFonts w:ascii="Calibri" w:eastAsia="Times New Roman" w:hAnsi="Calibri" w:cs="Calibri"/>
              </w:rPr>
              <w:t>2</w:t>
            </w:r>
          </w:p>
        </w:tc>
      </w:tr>
    </w:tbl>
    <w:p w14:paraId="79276D23" w14:textId="77777777" w:rsidR="00EA688C" w:rsidRDefault="00EA688C" w:rsidP="00EA688C">
      <w:pPr>
        <w:rPr>
          <w:rFonts w:ascii="Calibri" w:eastAsia="Times New Roman" w:hAnsi="Calibri" w:cs="Calibri"/>
          <w:color w:val="000000"/>
        </w:rPr>
      </w:pPr>
    </w:p>
    <w:p w14:paraId="7892C1BC" w14:textId="77777777" w:rsidR="00EA688C" w:rsidRDefault="00EA688C" w:rsidP="00EA688C">
      <w:pPr>
        <w:rPr>
          <w:rFonts w:ascii="Calibri" w:eastAsia="Times New Roman" w:hAnsi="Calibri" w:cs="Calibri"/>
          <w:i/>
          <w:iCs/>
          <w:color w:val="FF0000"/>
        </w:rPr>
      </w:pPr>
    </w:p>
    <w:p w14:paraId="311F4A66" w14:textId="77777777" w:rsidR="00EA688C" w:rsidRPr="000D7448" w:rsidRDefault="00EA688C" w:rsidP="00EA688C">
      <w:pPr>
        <w:shd w:val="clear" w:color="auto" w:fill="FFC000"/>
        <w:spacing w:before="90"/>
        <w:jc w:val="both"/>
        <w:rPr>
          <w:rFonts w:cstheme="minorHAnsi"/>
          <w:b/>
          <w:bCs/>
        </w:rPr>
      </w:pPr>
      <w:r>
        <w:rPr>
          <w:rFonts w:cstheme="minorHAnsi"/>
          <w:b/>
          <w:bCs/>
        </w:rPr>
        <w:t>I.</w:t>
      </w:r>
      <w:r w:rsidRPr="000D7448">
        <w:rPr>
          <w:rFonts w:cstheme="minorHAnsi"/>
          <w:b/>
          <w:bCs/>
        </w:rPr>
        <w:t xml:space="preserve"> Faculty Publications</w:t>
      </w:r>
      <w:r>
        <w:rPr>
          <w:rFonts w:cstheme="minorHAnsi"/>
          <w:b/>
          <w:bCs/>
        </w:rPr>
        <w:t xml:space="preserve"> and Scientific Presentations</w:t>
      </w:r>
    </w:p>
    <w:p w14:paraId="187603B3" w14:textId="77777777" w:rsidR="00EA688C" w:rsidRPr="00272632" w:rsidRDefault="00EA688C" w:rsidP="00EA688C">
      <w:pPr>
        <w:pStyle w:val="NoSpacing"/>
        <w:rPr>
          <w:b/>
          <w:bCs/>
          <w:sz w:val="20"/>
          <w:szCs w:val="20"/>
        </w:rPr>
      </w:pPr>
      <w:r w:rsidRPr="00272632">
        <w:rPr>
          <w:b/>
          <w:bCs/>
          <w:sz w:val="20"/>
          <w:szCs w:val="20"/>
          <w:u w:val="thick"/>
        </w:rPr>
        <w:t>Target:</w:t>
      </w:r>
      <w:r w:rsidRPr="00272632">
        <w:rPr>
          <w:b/>
          <w:bCs/>
          <w:sz w:val="20"/>
          <w:szCs w:val="20"/>
        </w:rPr>
        <w:t xml:space="preserve"> At least one publication or scientific presentations every year</w:t>
      </w:r>
    </w:p>
    <w:p w14:paraId="027898F0" w14:textId="77777777" w:rsidR="00EA688C" w:rsidRPr="00272632" w:rsidRDefault="00EA688C" w:rsidP="00EA688C">
      <w:pPr>
        <w:pStyle w:val="NoSpacing"/>
        <w:rPr>
          <w:b/>
          <w:bCs/>
          <w:sz w:val="20"/>
          <w:szCs w:val="20"/>
        </w:rPr>
      </w:pPr>
    </w:p>
    <w:p w14:paraId="678FD76C" w14:textId="77777777" w:rsidR="00EA688C" w:rsidRPr="00272632" w:rsidRDefault="00EA688C" w:rsidP="00EA688C">
      <w:pPr>
        <w:pStyle w:val="NoSpacing"/>
        <w:rPr>
          <w:i/>
          <w:iCs/>
          <w:sz w:val="20"/>
          <w:szCs w:val="20"/>
        </w:rPr>
      </w:pPr>
      <w:r w:rsidRPr="00272632">
        <w:rPr>
          <w:i/>
          <w:iCs/>
          <w:sz w:val="20"/>
          <w:szCs w:val="20"/>
        </w:rPr>
        <w:t>The program has exceeded this target</w:t>
      </w:r>
    </w:p>
    <w:p w14:paraId="144838D5" w14:textId="77777777" w:rsidR="00EA688C" w:rsidRPr="00272632" w:rsidRDefault="00EA688C" w:rsidP="00EA688C">
      <w:pPr>
        <w:pStyle w:val="NoSpacing"/>
        <w:rPr>
          <w:sz w:val="20"/>
          <w:szCs w:val="20"/>
        </w:rPr>
      </w:pPr>
    </w:p>
    <w:p w14:paraId="31B911C1" w14:textId="77777777" w:rsidR="00EA688C" w:rsidRPr="00272632" w:rsidRDefault="00EA688C" w:rsidP="00EA688C">
      <w:pPr>
        <w:shd w:val="clear" w:color="auto" w:fill="D9D9D9" w:themeFill="background1" w:themeFillShade="D9"/>
        <w:spacing w:before="90"/>
        <w:rPr>
          <w:b/>
          <w:bCs/>
          <w:sz w:val="20"/>
          <w:szCs w:val="20"/>
        </w:rPr>
      </w:pPr>
      <w:r w:rsidRPr="00272632">
        <w:rPr>
          <w:b/>
          <w:bCs/>
          <w:sz w:val="20"/>
          <w:szCs w:val="20"/>
        </w:rPr>
        <w:t>III. Funded Grants</w:t>
      </w:r>
    </w:p>
    <w:p w14:paraId="23EAF2CE" w14:textId="77777777" w:rsidR="00EA688C" w:rsidRPr="00272632" w:rsidRDefault="00EA688C" w:rsidP="00EA688C">
      <w:pPr>
        <w:pStyle w:val="NoSpacing"/>
        <w:rPr>
          <w:i/>
          <w:iCs/>
          <w:sz w:val="20"/>
          <w:szCs w:val="20"/>
        </w:rPr>
      </w:pPr>
      <w:r w:rsidRPr="00272632">
        <w:rPr>
          <w:b/>
          <w:bCs/>
          <w:sz w:val="20"/>
          <w:szCs w:val="20"/>
          <w:u w:val="thick"/>
        </w:rPr>
        <w:t>Target:</w:t>
      </w:r>
      <w:r w:rsidRPr="00272632">
        <w:rPr>
          <w:b/>
          <w:bCs/>
          <w:sz w:val="20"/>
          <w:szCs w:val="20"/>
        </w:rPr>
        <w:t xml:space="preserve"> At least one active grant every year</w:t>
      </w:r>
      <w:r w:rsidRPr="00272632">
        <w:rPr>
          <w:i/>
          <w:iCs/>
          <w:sz w:val="20"/>
          <w:szCs w:val="20"/>
        </w:rPr>
        <w:t xml:space="preserve"> </w:t>
      </w:r>
    </w:p>
    <w:p w14:paraId="07718C93" w14:textId="77777777" w:rsidR="00EA688C" w:rsidRPr="00272632" w:rsidRDefault="00EA688C" w:rsidP="00EA688C">
      <w:pPr>
        <w:pStyle w:val="NoSpacing"/>
        <w:rPr>
          <w:i/>
          <w:iCs/>
          <w:sz w:val="20"/>
          <w:szCs w:val="20"/>
        </w:rPr>
      </w:pPr>
    </w:p>
    <w:p w14:paraId="2A2A9EAC" w14:textId="77777777" w:rsidR="00EA688C" w:rsidRPr="00272632" w:rsidRDefault="00EA688C" w:rsidP="00EA688C">
      <w:pPr>
        <w:pStyle w:val="NoSpacing"/>
        <w:rPr>
          <w:i/>
          <w:iCs/>
          <w:sz w:val="20"/>
          <w:szCs w:val="20"/>
        </w:rPr>
      </w:pPr>
      <w:r w:rsidRPr="00272632">
        <w:rPr>
          <w:i/>
          <w:iCs/>
          <w:sz w:val="20"/>
          <w:szCs w:val="20"/>
        </w:rPr>
        <w:t>The program has exceeded this target</w:t>
      </w:r>
    </w:p>
    <w:p w14:paraId="3F58FEAA" w14:textId="77777777" w:rsidR="005770E5" w:rsidRDefault="005770E5" w:rsidP="00EA688C">
      <w:pPr>
        <w:spacing w:before="90"/>
        <w:rPr>
          <w:b/>
          <w:bCs/>
          <w:sz w:val="20"/>
          <w:szCs w:val="20"/>
        </w:rPr>
      </w:pPr>
    </w:p>
    <w:p w14:paraId="034C2D77" w14:textId="181A4F42" w:rsidR="00D655F6" w:rsidRPr="00272632" w:rsidRDefault="00D655F6" w:rsidP="00D655F6">
      <w:pPr>
        <w:rPr>
          <w:sz w:val="20"/>
          <w:szCs w:val="20"/>
        </w:rPr>
      </w:pPr>
      <w:r w:rsidRPr="00272632">
        <w:rPr>
          <w:rFonts w:ascii="Cambria Math" w:hAnsi="Cambria Math" w:cs="Cambria Math"/>
          <w:sz w:val="20"/>
          <w:szCs w:val="20"/>
        </w:rPr>
        <w:t>⇒</w:t>
      </w:r>
      <w:r w:rsidRPr="00D655F6">
        <w:rPr>
          <w:b/>
          <w:bCs/>
          <w:sz w:val="20"/>
          <w:szCs w:val="20"/>
        </w:rPr>
        <w:t>Project Title</w:t>
      </w:r>
      <w:r w:rsidRPr="00272632">
        <w:rPr>
          <w:sz w:val="20"/>
          <w:szCs w:val="20"/>
        </w:rPr>
        <w:t xml:space="preserve">: </w:t>
      </w:r>
      <w:r>
        <w:rPr>
          <w:sz w:val="20"/>
          <w:szCs w:val="20"/>
        </w:rPr>
        <w:t>Advancing Equity, Diversity and Inclusivity in the Healthcare Workforce:  The EDGE-PA Program</w:t>
      </w:r>
    </w:p>
    <w:p w14:paraId="1C78D545" w14:textId="73E2EED2" w:rsidR="00D655F6" w:rsidRPr="00272632" w:rsidRDefault="00D655F6" w:rsidP="00D655F6">
      <w:pPr>
        <w:pStyle w:val="NoSpacing"/>
        <w:rPr>
          <w:sz w:val="20"/>
          <w:szCs w:val="20"/>
        </w:rPr>
      </w:pPr>
      <w:r w:rsidRPr="00D655F6">
        <w:rPr>
          <w:b/>
          <w:bCs/>
          <w:sz w:val="20"/>
          <w:szCs w:val="20"/>
        </w:rPr>
        <w:t>FY 2024-27</w:t>
      </w:r>
      <w:r w:rsidRPr="00272632">
        <w:rPr>
          <w:sz w:val="20"/>
          <w:szCs w:val="20"/>
        </w:rPr>
        <w:t>: $</w:t>
      </w:r>
      <w:r>
        <w:rPr>
          <w:sz w:val="20"/>
          <w:szCs w:val="20"/>
        </w:rPr>
        <w:t>75</w:t>
      </w:r>
      <w:r w:rsidRPr="00272632">
        <w:rPr>
          <w:sz w:val="20"/>
          <w:szCs w:val="20"/>
        </w:rPr>
        <w:t>0,000</w:t>
      </w:r>
    </w:p>
    <w:p w14:paraId="629A83E5" w14:textId="50D545AC" w:rsidR="00D655F6" w:rsidRPr="00272632" w:rsidRDefault="00D655F6" w:rsidP="00D655F6">
      <w:pPr>
        <w:pStyle w:val="NoSpacing"/>
        <w:rPr>
          <w:sz w:val="20"/>
          <w:szCs w:val="20"/>
        </w:rPr>
      </w:pPr>
      <w:r w:rsidRPr="00D655F6">
        <w:rPr>
          <w:b/>
          <w:bCs/>
          <w:sz w:val="20"/>
          <w:szCs w:val="20"/>
        </w:rPr>
        <w:t>Funder</w:t>
      </w:r>
      <w:r w:rsidRPr="00272632">
        <w:rPr>
          <w:sz w:val="20"/>
          <w:szCs w:val="20"/>
        </w:rPr>
        <w:t xml:space="preserve">: </w:t>
      </w:r>
      <w:r>
        <w:rPr>
          <w:sz w:val="20"/>
          <w:szCs w:val="20"/>
        </w:rPr>
        <w:t>Genentech</w:t>
      </w:r>
    </w:p>
    <w:p w14:paraId="2733A4F6" w14:textId="77777777" w:rsidR="00D655F6" w:rsidRPr="00272632" w:rsidRDefault="00D655F6" w:rsidP="00EA688C">
      <w:pPr>
        <w:spacing w:before="90"/>
        <w:rPr>
          <w:b/>
          <w:bCs/>
          <w:sz w:val="20"/>
          <w:szCs w:val="20"/>
        </w:rPr>
      </w:pPr>
    </w:p>
    <w:p w14:paraId="2623252A" w14:textId="77777777" w:rsidR="00EA688C" w:rsidRPr="00272632" w:rsidRDefault="00EA688C" w:rsidP="00EA688C">
      <w:pPr>
        <w:rPr>
          <w:sz w:val="20"/>
          <w:szCs w:val="20"/>
        </w:rPr>
      </w:pPr>
      <w:r w:rsidRPr="00272632">
        <w:rPr>
          <w:rFonts w:ascii="Cambria Math" w:hAnsi="Cambria Math" w:cs="Cambria Math"/>
          <w:sz w:val="20"/>
          <w:szCs w:val="20"/>
        </w:rPr>
        <w:t>⇒</w:t>
      </w:r>
      <w:r w:rsidRPr="00D655F6">
        <w:rPr>
          <w:b/>
          <w:bCs/>
          <w:sz w:val="20"/>
          <w:szCs w:val="20"/>
        </w:rPr>
        <w:t>Project Title</w:t>
      </w:r>
      <w:r w:rsidRPr="00272632">
        <w:rPr>
          <w:sz w:val="20"/>
          <w:szCs w:val="20"/>
        </w:rPr>
        <w:t>: Impact of a Colorectal Cancer and Nutrition Education Program among Minority Patients with Type 2 Diabetes</w:t>
      </w:r>
    </w:p>
    <w:p w14:paraId="2D558B15" w14:textId="0E7DB6F2" w:rsidR="00EA688C" w:rsidRPr="00272632" w:rsidRDefault="00EA688C" w:rsidP="00EA688C">
      <w:pPr>
        <w:pStyle w:val="NoSpacing"/>
        <w:rPr>
          <w:sz w:val="20"/>
          <w:szCs w:val="20"/>
        </w:rPr>
      </w:pPr>
      <w:r w:rsidRPr="00D655F6">
        <w:rPr>
          <w:b/>
          <w:bCs/>
          <w:sz w:val="20"/>
          <w:szCs w:val="20"/>
        </w:rPr>
        <w:t>FY 202</w:t>
      </w:r>
      <w:r w:rsidR="00165911">
        <w:rPr>
          <w:b/>
          <w:bCs/>
          <w:sz w:val="20"/>
          <w:szCs w:val="20"/>
        </w:rPr>
        <w:t>2</w:t>
      </w:r>
      <w:r w:rsidRPr="00D655F6">
        <w:rPr>
          <w:b/>
          <w:bCs/>
          <w:sz w:val="20"/>
          <w:szCs w:val="20"/>
        </w:rPr>
        <w:t>-26</w:t>
      </w:r>
      <w:r w:rsidRPr="00272632">
        <w:rPr>
          <w:sz w:val="20"/>
          <w:szCs w:val="20"/>
        </w:rPr>
        <w:t>: $600,000</w:t>
      </w:r>
    </w:p>
    <w:p w14:paraId="45C581C4" w14:textId="77777777" w:rsidR="00EA688C" w:rsidRPr="00272632" w:rsidRDefault="00EA688C" w:rsidP="00EA688C">
      <w:pPr>
        <w:pStyle w:val="NoSpacing"/>
        <w:rPr>
          <w:sz w:val="20"/>
          <w:szCs w:val="20"/>
        </w:rPr>
      </w:pPr>
      <w:r w:rsidRPr="00D655F6">
        <w:rPr>
          <w:b/>
          <w:bCs/>
          <w:sz w:val="20"/>
          <w:szCs w:val="20"/>
        </w:rPr>
        <w:t>Funder</w:t>
      </w:r>
      <w:r w:rsidRPr="00272632">
        <w:rPr>
          <w:sz w:val="20"/>
          <w:szCs w:val="20"/>
        </w:rPr>
        <w:t xml:space="preserve">: American Cancer Society, Clinical Scientist Development Grant </w:t>
      </w:r>
    </w:p>
    <w:p w14:paraId="45100D93" w14:textId="77777777" w:rsidR="00EA688C" w:rsidRDefault="00EA688C" w:rsidP="00EA688C">
      <w:pPr>
        <w:pStyle w:val="NoSpacing"/>
        <w:rPr>
          <w:sz w:val="20"/>
          <w:szCs w:val="20"/>
        </w:rPr>
      </w:pPr>
    </w:p>
    <w:p w14:paraId="726033F7" w14:textId="3C3A614D" w:rsidR="001E6647" w:rsidRPr="00272632" w:rsidRDefault="001E6647" w:rsidP="001E6647">
      <w:pPr>
        <w:rPr>
          <w:sz w:val="20"/>
          <w:szCs w:val="20"/>
        </w:rPr>
      </w:pPr>
      <w:r w:rsidRPr="00272632">
        <w:rPr>
          <w:rFonts w:ascii="Cambria Math" w:hAnsi="Cambria Math" w:cs="Cambria Math"/>
          <w:sz w:val="20"/>
          <w:szCs w:val="20"/>
        </w:rPr>
        <w:t>⇒</w:t>
      </w:r>
      <w:r w:rsidRPr="00D655F6">
        <w:rPr>
          <w:b/>
          <w:bCs/>
          <w:sz w:val="20"/>
          <w:szCs w:val="20"/>
        </w:rPr>
        <w:t>Project Title</w:t>
      </w:r>
      <w:r w:rsidRPr="00272632">
        <w:rPr>
          <w:sz w:val="20"/>
          <w:szCs w:val="20"/>
        </w:rPr>
        <w:t xml:space="preserve">: </w:t>
      </w:r>
      <w:r>
        <w:rPr>
          <w:sz w:val="20"/>
          <w:szCs w:val="20"/>
        </w:rPr>
        <w:t>Plateful of Hope:  Understanding Barriers to Healthy Eating among African American and Hispanic Patients Living with HIV</w:t>
      </w:r>
    </w:p>
    <w:p w14:paraId="6FB69040" w14:textId="328163F4" w:rsidR="001E6647" w:rsidRPr="00272632" w:rsidRDefault="001E6647" w:rsidP="001E6647">
      <w:pPr>
        <w:pStyle w:val="NoSpacing"/>
        <w:rPr>
          <w:sz w:val="20"/>
          <w:szCs w:val="20"/>
        </w:rPr>
      </w:pPr>
      <w:r w:rsidRPr="00D655F6">
        <w:rPr>
          <w:b/>
          <w:bCs/>
          <w:sz w:val="20"/>
          <w:szCs w:val="20"/>
        </w:rPr>
        <w:t>FY 202</w:t>
      </w:r>
      <w:r w:rsidR="00165911">
        <w:rPr>
          <w:b/>
          <w:bCs/>
          <w:sz w:val="20"/>
          <w:szCs w:val="20"/>
        </w:rPr>
        <w:t>4</w:t>
      </w:r>
      <w:r w:rsidRPr="00D655F6">
        <w:rPr>
          <w:b/>
          <w:bCs/>
          <w:sz w:val="20"/>
          <w:szCs w:val="20"/>
        </w:rPr>
        <w:t>-26</w:t>
      </w:r>
      <w:r w:rsidRPr="00272632">
        <w:rPr>
          <w:sz w:val="20"/>
          <w:szCs w:val="20"/>
        </w:rPr>
        <w:t>: $</w:t>
      </w:r>
      <w:r w:rsidR="00165911">
        <w:rPr>
          <w:sz w:val="20"/>
          <w:szCs w:val="20"/>
        </w:rPr>
        <w:t>75</w:t>
      </w:r>
      <w:r w:rsidRPr="00272632">
        <w:rPr>
          <w:sz w:val="20"/>
          <w:szCs w:val="20"/>
        </w:rPr>
        <w:t>,000</w:t>
      </w:r>
    </w:p>
    <w:p w14:paraId="49C8DB50" w14:textId="742E61DF" w:rsidR="001E6647" w:rsidRPr="00272632" w:rsidRDefault="001E6647" w:rsidP="001E6647">
      <w:pPr>
        <w:pStyle w:val="NoSpacing"/>
        <w:rPr>
          <w:sz w:val="20"/>
          <w:szCs w:val="20"/>
        </w:rPr>
      </w:pPr>
      <w:r w:rsidRPr="00D655F6">
        <w:rPr>
          <w:b/>
          <w:bCs/>
          <w:sz w:val="20"/>
          <w:szCs w:val="20"/>
        </w:rPr>
        <w:t>Funder</w:t>
      </w:r>
      <w:r w:rsidRPr="00272632">
        <w:rPr>
          <w:sz w:val="20"/>
          <w:szCs w:val="20"/>
        </w:rPr>
        <w:t xml:space="preserve">: </w:t>
      </w:r>
      <w:r w:rsidR="00165911">
        <w:rPr>
          <w:sz w:val="20"/>
          <w:szCs w:val="20"/>
        </w:rPr>
        <w:t>UCLA-CDU CFAR/UCLA Pilot Project</w:t>
      </w:r>
      <w:r w:rsidRPr="00272632">
        <w:rPr>
          <w:sz w:val="20"/>
          <w:szCs w:val="20"/>
        </w:rPr>
        <w:t xml:space="preserve"> </w:t>
      </w:r>
    </w:p>
    <w:p w14:paraId="59D87F45" w14:textId="77777777" w:rsidR="00D655F6" w:rsidRPr="00272632" w:rsidRDefault="00D655F6" w:rsidP="00EA688C">
      <w:pPr>
        <w:pStyle w:val="NoSpacing"/>
        <w:rPr>
          <w:sz w:val="20"/>
          <w:szCs w:val="20"/>
        </w:rPr>
      </w:pPr>
    </w:p>
    <w:p w14:paraId="13E5A449" w14:textId="77777777" w:rsidR="00EA688C" w:rsidRPr="00272632" w:rsidRDefault="00EA688C" w:rsidP="00EA688C">
      <w:pPr>
        <w:pStyle w:val="NoSpacing"/>
        <w:rPr>
          <w:sz w:val="20"/>
          <w:szCs w:val="20"/>
        </w:rPr>
      </w:pPr>
      <w:r w:rsidRPr="00272632">
        <w:rPr>
          <w:rFonts w:ascii="Cambria Math" w:hAnsi="Cambria Math" w:cs="Cambria Math"/>
          <w:sz w:val="20"/>
          <w:szCs w:val="20"/>
        </w:rPr>
        <w:t>⇒</w:t>
      </w:r>
      <w:r w:rsidRPr="00D655F6">
        <w:rPr>
          <w:b/>
          <w:bCs/>
          <w:sz w:val="20"/>
          <w:szCs w:val="20"/>
        </w:rPr>
        <w:t>Project Title</w:t>
      </w:r>
      <w:r w:rsidRPr="00272632">
        <w:rPr>
          <w:sz w:val="20"/>
          <w:szCs w:val="20"/>
        </w:rPr>
        <w:t>: Knowledge, Attitudes, Beliefs and Risk Factors Related to Colon Cancer and Screening in Adults from Underserved Communities</w:t>
      </w:r>
      <w:r w:rsidRPr="00272632">
        <w:rPr>
          <w:sz w:val="20"/>
          <w:szCs w:val="20"/>
        </w:rPr>
        <w:br/>
      </w:r>
      <w:r w:rsidRPr="00D655F6">
        <w:rPr>
          <w:b/>
          <w:bCs/>
          <w:sz w:val="20"/>
          <w:szCs w:val="20"/>
        </w:rPr>
        <w:t>FY 2022-23</w:t>
      </w:r>
      <w:r w:rsidRPr="00272632">
        <w:rPr>
          <w:sz w:val="20"/>
          <w:szCs w:val="20"/>
        </w:rPr>
        <w:t>: $30,000</w:t>
      </w:r>
    </w:p>
    <w:p w14:paraId="6BDC3CDD" w14:textId="77777777" w:rsidR="00EA688C" w:rsidRPr="00272632" w:rsidRDefault="00EA688C" w:rsidP="00EA688C">
      <w:pPr>
        <w:pStyle w:val="NoSpacing"/>
        <w:rPr>
          <w:sz w:val="20"/>
          <w:szCs w:val="20"/>
        </w:rPr>
      </w:pPr>
      <w:r w:rsidRPr="00272632">
        <w:rPr>
          <w:sz w:val="20"/>
          <w:szCs w:val="20"/>
        </w:rPr>
        <w:t>Accelerating Excellence in Translational Science (AXIS) Pilot Grant</w:t>
      </w:r>
    </w:p>
    <w:p w14:paraId="7B17DAE6" w14:textId="77777777" w:rsidR="00EA688C" w:rsidRPr="00272632" w:rsidRDefault="00EA688C" w:rsidP="00EA688C">
      <w:pPr>
        <w:pStyle w:val="NoSpacing"/>
        <w:rPr>
          <w:sz w:val="20"/>
          <w:szCs w:val="20"/>
        </w:rPr>
      </w:pPr>
      <w:r w:rsidRPr="005770E5">
        <w:rPr>
          <w:b/>
          <w:bCs/>
          <w:sz w:val="20"/>
          <w:szCs w:val="20"/>
        </w:rPr>
        <w:t>Funder</w:t>
      </w:r>
      <w:r w:rsidRPr="00272632">
        <w:rPr>
          <w:sz w:val="20"/>
          <w:szCs w:val="20"/>
        </w:rPr>
        <w:t>: National Institute of Health/National Institute on Minority Health and Health Disparities (NIH/NIMHD)</w:t>
      </w:r>
    </w:p>
    <w:p w14:paraId="5D35AA0E" w14:textId="77777777" w:rsidR="00EA688C" w:rsidRPr="00272632" w:rsidRDefault="00EA688C" w:rsidP="00EA688C">
      <w:pPr>
        <w:pStyle w:val="NoSpacing"/>
        <w:rPr>
          <w:sz w:val="20"/>
          <w:szCs w:val="20"/>
        </w:rPr>
      </w:pPr>
    </w:p>
    <w:p w14:paraId="6EC9C8B4" w14:textId="77777777" w:rsidR="00EA688C" w:rsidRPr="00272632" w:rsidRDefault="00EA688C" w:rsidP="00EA688C">
      <w:pPr>
        <w:pStyle w:val="NoSpacing"/>
        <w:rPr>
          <w:sz w:val="20"/>
          <w:szCs w:val="20"/>
        </w:rPr>
      </w:pPr>
      <w:r w:rsidRPr="00272632">
        <w:rPr>
          <w:rFonts w:ascii="Cambria Math" w:hAnsi="Cambria Math" w:cs="Cambria Math"/>
          <w:sz w:val="20"/>
          <w:szCs w:val="20"/>
        </w:rPr>
        <w:t>⇒</w:t>
      </w:r>
      <w:r w:rsidRPr="00272632">
        <w:rPr>
          <w:sz w:val="20"/>
          <w:szCs w:val="20"/>
        </w:rPr>
        <w:t xml:space="preserve"> </w:t>
      </w:r>
      <w:r w:rsidRPr="005770E5">
        <w:rPr>
          <w:b/>
          <w:bCs/>
          <w:sz w:val="20"/>
          <w:szCs w:val="20"/>
        </w:rPr>
        <w:t>Project Title</w:t>
      </w:r>
      <w:r w:rsidRPr="00272632">
        <w:rPr>
          <w:sz w:val="20"/>
          <w:szCs w:val="20"/>
        </w:rPr>
        <w:t xml:space="preserve">: </w:t>
      </w:r>
      <w:r w:rsidRPr="00272632">
        <w:rPr>
          <w:i/>
          <w:iCs/>
          <w:sz w:val="20"/>
          <w:szCs w:val="20"/>
        </w:rPr>
        <w:t>Black Males Applicants in PA Education: A Comparative Review of Applicant Parameters</w:t>
      </w:r>
      <w:r w:rsidRPr="00272632">
        <w:rPr>
          <w:sz w:val="20"/>
          <w:szCs w:val="20"/>
        </w:rPr>
        <w:t xml:space="preserve"> </w:t>
      </w:r>
    </w:p>
    <w:p w14:paraId="4E2597A0" w14:textId="77777777" w:rsidR="00EA688C" w:rsidRPr="00272632" w:rsidRDefault="00EA688C" w:rsidP="00EA688C">
      <w:pPr>
        <w:pStyle w:val="NoSpacing"/>
        <w:rPr>
          <w:sz w:val="20"/>
          <w:szCs w:val="20"/>
        </w:rPr>
      </w:pPr>
      <w:r w:rsidRPr="005770E5">
        <w:rPr>
          <w:b/>
          <w:bCs/>
          <w:sz w:val="20"/>
          <w:szCs w:val="20"/>
        </w:rPr>
        <w:t>FY 2022-2023</w:t>
      </w:r>
      <w:r w:rsidRPr="00272632">
        <w:rPr>
          <w:sz w:val="20"/>
          <w:szCs w:val="20"/>
        </w:rPr>
        <w:t>: $10,500</w:t>
      </w:r>
    </w:p>
    <w:p w14:paraId="1336C718" w14:textId="77777777" w:rsidR="00EA688C" w:rsidRPr="00272632" w:rsidRDefault="00EA688C" w:rsidP="00EA688C">
      <w:pPr>
        <w:pStyle w:val="NoSpacing"/>
        <w:rPr>
          <w:sz w:val="20"/>
          <w:szCs w:val="20"/>
        </w:rPr>
      </w:pPr>
      <w:r w:rsidRPr="005770E5">
        <w:rPr>
          <w:b/>
          <w:bCs/>
          <w:sz w:val="20"/>
          <w:szCs w:val="20"/>
        </w:rPr>
        <w:t>Funder</w:t>
      </w:r>
      <w:r w:rsidRPr="00272632">
        <w:rPr>
          <w:sz w:val="20"/>
          <w:szCs w:val="20"/>
        </w:rPr>
        <w:t>: PAEA: Don Pederson Research Grants Program</w:t>
      </w:r>
    </w:p>
    <w:p w14:paraId="3780A1C3" w14:textId="77777777" w:rsidR="00EA688C" w:rsidRPr="00272632" w:rsidRDefault="00EA688C" w:rsidP="00EA688C">
      <w:pPr>
        <w:pStyle w:val="NoSpacing"/>
        <w:rPr>
          <w:sz w:val="20"/>
          <w:szCs w:val="20"/>
        </w:rPr>
      </w:pPr>
    </w:p>
    <w:p w14:paraId="5CCA7899" w14:textId="77777777" w:rsidR="00EA688C" w:rsidRPr="00272632" w:rsidRDefault="00EA688C" w:rsidP="00EA688C">
      <w:pPr>
        <w:pStyle w:val="NoSpacing"/>
        <w:rPr>
          <w:i/>
          <w:iCs/>
          <w:sz w:val="20"/>
          <w:szCs w:val="20"/>
        </w:rPr>
      </w:pPr>
      <w:r w:rsidRPr="00272632">
        <w:rPr>
          <w:rFonts w:ascii="Cambria Math" w:hAnsi="Cambria Math" w:cs="Cambria Math"/>
          <w:sz w:val="20"/>
          <w:szCs w:val="20"/>
        </w:rPr>
        <w:t>⇒</w:t>
      </w:r>
      <w:r w:rsidRPr="00272632">
        <w:rPr>
          <w:sz w:val="20"/>
          <w:szCs w:val="20"/>
        </w:rPr>
        <w:t xml:space="preserve"> </w:t>
      </w:r>
      <w:r w:rsidRPr="005770E5">
        <w:rPr>
          <w:b/>
          <w:bCs/>
          <w:sz w:val="20"/>
          <w:szCs w:val="20"/>
        </w:rPr>
        <w:t>Project Title</w:t>
      </w:r>
      <w:r w:rsidRPr="00272632">
        <w:rPr>
          <w:sz w:val="20"/>
          <w:szCs w:val="20"/>
        </w:rPr>
        <w:t xml:space="preserve">: </w:t>
      </w:r>
      <w:r w:rsidRPr="00272632">
        <w:rPr>
          <w:i/>
          <w:iCs/>
          <w:sz w:val="20"/>
          <w:szCs w:val="20"/>
        </w:rPr>
        <w:t xml:space="preserve">COVID-19 Attributes and Cardiovascular Disease Risk Factors on Older African Americans </w:t>
      </w:r>
    </w:p>
    <w:p w14:paraId="5E817FB7" w14:textId="77777777" w:rsidR="00EA688C" w:rsidRPr="00272632" w:rsidRDefault="00EA688C" w:rsidP="00EA688C">
      <w:pPr>
        <w:pStyle w:val="NoSpacing"/>
        <w:rPr>
          <w:sz w:val="20"/>
          <w:szCs w:val="20"/>
        </w:rPr>
      </w:pPr>
      <w:r w:rsidRPr="005770E5">
        <w:rPr>
          <w:b/>
          <w:bCs/>
          <w:sz w:val="20"/>
          <w:szCs w:val="20"/>
        </w:rPr>
        <w:t>FY 2021-2023</w:t>
      </w:r>
      <w:r w:rsidRPr="00272632">
        <w:rPr>
          <w:sz w:val="20"/>
          <w:szCs w:val="20"/>
        </w:rPr>
        <w:t>: $70,000</w:t>
      </w:r>
    </w:p>
    <w:p w14:paraId="290D6C2B" w14:textId="77777777" w:rsidR="00EA688C" w:rsidRPr="00272632" w:rsidRDefault="00EA688C" w:rsidP="00EA688C">
      <w:pPr>
        <w:pStyle w:val="NoSpacing"/>
        <w:rPr>
          <w:sz w:val="20"/>
          <w:szCs w:val="20"/>
        </w:rPr>
      </w:pPr>
      <w:r w:rsidRPr="00272632">
        <w:rPr>
          <w:sz w:val="20"/>
          <w:szCs w:val="20"/>
        </w:rPr>
        <w:t>Accelerating Excellence in Translational Science (AXIS) Pilot Grant</w:t>
      </w:r>
    </w:p>
    <w:p w14:paraId="02FB7B8D" w14:textId="77777777" w:rsidR="00EA688C" w:rsidRPr="00272632" w:rsidRDefault="00EA688C" w:rsidP="00EA688C">
      <w:pPr>
        <w:pStyle w:val="NoSpacing"/>
        <w:rPr>
          <w:sz w:val="20"/>
          <w:szCs w:val="20"/>
        </w:rPr>
      </w:pPr>
      <w:r w:rsidRPr="005770E5">
        <w:rPr>
          <w:b/>
          <w:bCs/>
          <w:sz w:val="20"/>
          <w:szCs w:val="20"/>
        </w:rPr>
        <w:t>Funder</w:t>
      </w:r>
      <w:r w:rsidRPr="00272632">
        <w:rPr>
          <w:sz w:val="20"/>
          <w:szCs w:val="20"/>
        </w:rPr>
        <w:t>: National Institute of Health/National Institute on Minority Health and Health Disparities (NIH/NIMHD)</w:t>
      </w:r>
    </w:p>
    <w:p w14:paraId="04BF801B" w14:textId="77777777" w:rsidR="00EA688C" w:rsidRPr="00272632" w:rsidRDefault="00EA688C" w:rsidP="00EA688C">
      <w:pPr>
        <w:pStyle w:val="NoSpacing"/>
        <w:rPr>
          <w:sz w:val="20"/>
          <w:szCs w:val="20"/>
        </w:rPr>
      </w:pPr>
    </w:p>
    <w:p w14:paraId="41A241E9" w14:textId="77777777" w:rsidR="00EA688C" w:rsidRPr="00272632" w:rsidRDefault="00EA688C" w:rsidP="00EA688C">
      <w:pPr>
        <w:pStyle w:val="NoSpacing"/>
        <w:rPr>
          <w:i/>
          <w:iCs/>
          <w:sz w:val="20"/>
          <w:szCs w:val="20"/>
        </w:rPr>
      </w:pPr>
      <w:r w:rsidRPr="00272632">
        <w:rPr>
          <w:rFonts w:ascii="Cambria Math" w:hAnsi="Cambria Math" w:cs="Cambria Math"/>
          <w:sz w:val="20"/>
          <w:szCs w:val="20"/>
        </w:rPr>
        <w:t>⇒</w:t>
      </w:r>
      <w:r w:rsidRPr="00272632">
        <w:rPr>
          <w:sz w:val="20"/>
          <w:szCs w:val="20"/>
        </w:rPr>
        <w:t xml:space="preserve"> </w:t>
      </w:r>
      <w:r w:rsidRPr="005770E5">
        <w:rPr>
          <w:b/>
          <w:bCs/>
          <w:sz w:val="20"/>
          <w:szCs w:val="20"/>
        </w:rPr>
        <w:t>Project Title</w:t>
      </w:r>
      <w:r w:rsidRPr="00272632">
        <w:rPr>
          <w:sz w:val="20"/>
          <w:szCs w:val="20"/>
        </w:rPr>
        <w:t xml:space="preserve">: </w:t>
      </w:r>
      <w:r w:rsidRPr="00272632">
        <w:rPr>
          <w:i/>
          <w:iCs/>
          <w:sz w:val="20"/>
          <w:szCs w:val="20"/>
        </w:rPr>
        <w:t>Primary Care Training and Enhancement</w:t>
      </w:r>
    </w:p>
    <w:p w14:paraId="08C757AB" w14:textId="77777777" w:rsidR="00EA688C" w:rsidRPr="00272632" w:rsidRDefault="00EA688C" w:rsidP="00EA688C">
      <w:pPr>
        <w:pStyle w:val="NoSpacing"/>
        <w:rPr>
          <w:sz w:val="20"/>
          <w:szCs w:val="20"/>
        </w:rPr>
      </w:pPr>
      <w:r w:rsidRPr="005770E5">
        <w:rPr>
          <w:b/>
          <w:bCs/>
          <w:sz w:val="20"/>
          <w:szCs w:val="20"/>
        </w:rPr>
        <w:t>FY2019-2024</w:t>
      </w:r>
      <w:r w:rsidRPr="00272632">
        <w:rPr>
          <w:sz w:val="20"/>
          <w:szCs w:val="20"/>
        </w:rPr>
        <w:t>: $2,000,000</w:t>
      </w:r>
    </w:p>
    <w:p w14:paraId="627AE6A7" w14:textId="77777777" w:rsidR="00EA688C" w:rsidRPr="00272632" w:rsidRDefault="00EA688C" w:rsidP="00EA688C">
      <w:pPr>
        <w:pStyle w:val="NoSpacing"/>
        <w:rPr>
          <w:sz w:val="20"/>
          <w:szCs w:val="20"/>
        </w:rPr>
      </w:pPr>
      <w:r w:rsidRPr="005770E5">
        <w:rPr>
          <w:b/>
          <w:bCs/>
          <w:sz w:val="20"/>
          <w:szCs w:val="20"/>
        </w:rPr>
        <w:t>Funder</w:t>
      </w:r>
      <w:r w:rsidRPr="00272632">
        <w:rPr>
          <w:sz w:val="20"/>
          <w:szCs w:val="20"/>
        </w:rPr>
        <w:t xml:space="preserve">: Health Research and Service Administration (HRSA) </w:t>
      </w:r>
    </w:p>
    <w:p w14:paraId="1FEF82F7" w14:textId="77777777" w:rsidR="00EA688C" w:rsidRPr="00272632" w:rsidRDefault="00EA688C" w:rsidP="00EA688C">
      <w:pPr>
        <w:pStyle w:val="NoSpacing"/>
        <w:rPr>
          <w:sz w:val="20"/>
          <w:szCs w:val="20"/>
        </w:rPr>
      </w:pPr>
    </w:p>
    <w:p w14:paraId="427FFF98" w14:textId="77777777" w:rsidR="00EA688C" w:rsidRPr="00272632" w:rsidRDefault="00EA688C" w:rsidP="00EA688C">
      <w:pPr>
        <w:pStyle w:val="NoSpacing"/>
        <w:rPr>
          <w:i/>
          <w:iCs/>
          <w:sz w:val="20"/>
          <w:szCs w:val="20"/>
        </w:rPr>
      </w:pPr>
      <w:r w:rsidRPr="00272632">
        <w:rPr>
          <w:rFonts w:ascii="Cambria Math" w:hAnsi="Cambria Math" w:cs="Cambria Math"/>
          <w:sz w:val="20"/>
          <w:szCs w:val="20"/>
        </w:rPr>
        <w:t>⇒</w:t>
      </w:r>
      <w:r w:rsidRPr="00272632">
        <w:rPr>
          <w:sz w:val="20"/>
          <w:szCs w:val="20"/>
        </w:rPr>
        <w:t xml:space="preserve"> </w:t>
      </w:r>
      <w:r w:rsidRPr="005770E5">
        <w:rPr>
          <w:b/>
          <w:bCs/>
          <w:sz w:val="20"/>
          <w:szCs w:val="20"/>
        </w:rPr>
        <w:t>Project Title</w:t>
      </w:r>
      <w:r w:rsidRPr="00272632">
        <w:rPr>
          <w:sz w:val="20"/>
          <w:szCs w:val="20"/>
        </w:rPr>
        <w:t xml:space="preserve">: </w:t>
      </w:r>
      <w:r w:rsidRPr="00272632">
        <w:rPr>
          <w:i/>
          <w:iCs/>
          <w:sz w:val="20"/>
          <w:szCs w:val="20"/>
        </w:rPr>
        <w:t xml:space="preserve">PRAC-ED Pilot Substance Abuse Disorder Training </w:t>
      </w:r>
    </w:p>
    <w:p w14:paraId="437D3718" w14:textId="77777777" w:rsidR="00EA688C" w:rsidRPr="00272632" w:rsidRDefault="00EA688C" w:rsidP="00EA688C">
      <w:pPr>
        <w:pStyle w:val="NoSpacing"/>
        <w:rPr>
          <w:sz w:val="20"/>
          <w:szCs w:val="20"/>
        </w:rPr>
      </w:pPr>
      <w:r w:rsidRPr="005770E5">
        <w:rPr>
          <w:b/>
          <w:bCs/>
          <w:sz w:val="20"/>
          <w:szCs w:val="20"/>
        </w:rPr>
        <w:t>FY2020-21</w:t>
      </w:r>
      <w:r w:rsidRPr="00272632">
        <w:rPr>
          <w:sz w:val="20"/>
          <w:szCs w:val="20"/>
        </w:rPr>
        <w:t>: $5,000</w:t>
      </w:r>
    </w:p>
    <w:p w14:paraId="35B77B7F" w14:textId="77777777" w:rsidR="00EA688C" w:rsidRPr="00272632" w:rsidRDefault="00EA688C" w:rsidP="00EA688C">
      <w:pPr>
        <w:pStyle w:val="NoSpacing"/>
        <w:rPr>
          <w:sz w:val="20"/>
          <w:szCs w:val="20"/>
        </w:rPr>
      </w:pPr>
      <w:r w:rsidRPr="005770E5">
        <w:rPr>
          <w:b/>
          <w:bCs/>
          <w:sz w:val="20"/>
          <w:szCs w:val="20"/>
        </w:rPr>
        <w:t>Funder</w:t>
      </w:r>
      <w:r w:rsidRPr="00272632">
        <w:rPr>
          <w:sz w:val="20"/>
          <w:szCs w:val="20"/>
        </w:rPr>
        <w:t xml:space="preserve">: PAEA </w:t>
      </w:r>
    </w:p>
    <w:p w14:paraId="5B098091" w14:textId="77777777" w:rsidR="00EA688C" w:rsidRPr="00272632" w:rsidRDefault="00EA688C" w:rsidP="00EA688C">
      <w:pPr>
        <w:pStyle w:val="NoSpacing"/>
        <w:rPr>
          <w:sz w:val="20"/>
          <w:szCs w:val="20"/>
        </w:rPr>
      </w:pPr>
    </w:p>
    <w:p w14:paraId="169614D1" w14:textId="77777777" w:rsidR="00EA688C" w:rsidRPr="00272632" w:rsidRDefault="00EA688C" w:rsidP="00EA688C">
      <w:pPr>
        <w:pStyle w:val="NoSpacing"/>
        <w:rPr>
          <w:sz w:val="20"/>
          <w:szCs w:val="20"/>
        </w:rPr>
      </w:pPr>
      <w:r w:rsidRPr="00272632">
        <w:rPr>
          <w:rFonts w:ascii="Cambria Math" w:hAnsi="Cambria Math" w:cs="Cambria Math"/>
          <w:sz w:val="20"/>
          <w:szCs w:val="20"/>
        </w:rPr>
        <w:t>⇒</w:t>
      </w:r>
      <w:r w:rsidRPr="00272632">
        <w:rPr>
          <w:sz w:val="20"/>
          <w:szCs w:val="20"/>
        </w:rPr>
        <w:t xml:space="preserve"> </w:t>
      </w:r>
      <w:r w:rsidRPr="005770E5">
        <w:rPr>
          <w:b/>
          <w:bCs/>
          <w:sz w:val="20"/>
          <w:szCs w:val="20"/>
        </w:rPr>
        <w:t>Project Title</w:t>
      </w:r>
      <w:r w:rsidRPr="00272632">
        <w:rPr>
          <w:sz w:val="20"/>
          <w:szCs w:val="20"/>
        </w:rPr>
        <w:t xml:space="preserve">: </w:t>
      </w:r>
      <w:r w:rsidRPr="00272632">
        <w:rPr>
          <w:i/>
          <w:iCs/>
          <w:sz w:val="20"/>
          <w:szCs w:val="20"/>
        </w:rPr>
        <w:t>Multilevel, Multidisciplinary, Faith-Based Participatory Interventions to Reduce COVID-19 Related- Risks among underserved African Americans</w:t>
      </w:r>
    </w:p>
    <w:p w14:paraId="16A95D1C" w14:textId="77777777" w:rsidR="00EA688C" w:rsidRPr="00272632" w:rsidRDefault="00EA688C" w:rsidP="00EA688C">
      <w:pPr>
        <w:pStyle w:val="NoSpacing"/>
        <w:rPr>
          <w:sz w:val="20"/>
          <w:szCs w:val="20"/>
        </w:rPr>
      </w:pPr>
      <w:r w:rsidRPr="005770E5">
        <w:rPr>
          <w:b/>
          <w:bCs/>
          <w:sz w:val="20"/>
          <w:szCs w:val="20"/>
        </w:rPr>
        <w:t>FY 2020-2021</w:t>
      </w:r>
      <w:r w:rsidRPr="00272632">
        <w:rPr>
          <w:sz w:val="20"/>
          <w:szCs w:val="20"/>
        </w:rPr>
        <w:t>: $200,000</w:t>
      </w:r>
    </w:p>
    <w:p w14:paraId="7A65C413" w14:textId="77777777" w:rsidR="00EA688C" w:rsidRPr="00272632" w:rsidRDefault="00EA688C" w:rsidP="00EA688C">
      <w:pPr>
        <w:pStyle w:val="NoSpacing"/>
        <w:rPr>
          <w:sz w:val="20"/>
          <w:szCs w:val="20"/>
        </w:rPr>
      </w:pPr>
      <w:r w:rsidRPr="005770E5">
        <w:rPr>
          <w:b/>
          <w:bCs/>
          <w:sz w:val="20"/>
          <w:szCs w:val="20"/>
        </w:rPr>
        <w:t>Funder</w:t>
      </w:r>
      <w:r w:rsidRPr="00272632">
        <w:rPr>
          <w:sz w:val="20"/>
          <w:szCs w:val="20"/>
        </w:rPr>
        <w:t>: National Institute of Health/National Institute on Minority Health and Health Disparities (NIH/NIMHD)</w:t>
      </w:r>
    </w:p>
    <w:p w14:paraId="2D2002FE" w14:textId="77777777" w:rsidR="00EA688C" w:rsidRPr="00272632" w:rsidRDefault="00EA688C" w:rsidP="00EA688C">
      <w:pPr>
        <w:pStyle w:val="NoSpacing"/>
        <w:rPr>
          <w:sz w:val="20"/>
          <w:szCs w:val="20"/>
        </w:rPr>
      </w:pPr>
    </w:p>
    <w:p w14:paraId="401F87F1" w14:textId="77777777" w:rsidR="00EA688C" w:rsidRPr="00272632" w:rsidRDefault="00EA688C" w:rsidP="00EA688C">
      <w:pPr>
        <w:pStyle w:val="NoSpacing"/>
        <w:rPr>
          <w:b/>
          <w:bCs/>
          <w:sz w:val="20"/>
          <w:szCs w:val="20"/>
        </w:rPr>
      </w:pPr>
      <w:r w:rsidRPr="00272632">
        <w:rPr>
          <w:b/>
          <w:bCs/>
          <w:sz w:val="20"/>
          <w:szCs w:val="20"/>
        </w:rPr>
        <w:t xml:space="preserve">Other Grants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75"/>
        <w:gridCol w:w="4675"/>
      </w:tblGrid>
      <w:tr w:rsidR="00EA688C" w:rsidRPr="00272632" w14:paraId="67B6733F" w14:textId="77777777" w:rsidTr="0018407C">
        <w:trPr>
          <w:trHeight w:val="1381"/>
        </w:trPr>
        <w:tc>
          <w:tcPr>
            <w:tcW w:w="2500" w:type="pct"/>
          </w:tcPr>
          <w:p w14:paraId="14AEEED6" w14:textId="77777777" w:rsidR="00EA688C" w:rsidRPr="00272632" w:rsidRDefault="00EA688C" w:rsidP="0018407C">
            <w:pPr>
              <w:pStyle w:val="NoSpacing"/>
              <w:rPr>
                <w:color w:val="000000"/>
                <w:sz w:val="20"/>
                <w:szCs w:val="20"/>
              </w:rPr>
            </w:pPr>
            <w:r w:rsidRPr="00272632">
              <w:rPr>
                <w:color w:val="000000"/>
                <w:sz w:val="20"/>
                <w:szCs w:val="20"/>
              </w:rPr>
              <w:lastRenderedPageBreak/>
              <w:t xml:space="preserve">California Department of </w:t>
            </w:r>
            <w:r w:rsidRPr="00720BE1">
              <w:rPr>
                <w:sz w:val="20"/>
                <w:szCs w:val="20"/>
              </w:rPr>
              <w:t xml:space="preserve">Health Care Access </w:t>
            </w:r>
            <w:r w:rsidRPr="00272632">
              <w:rPr>
                <w:color w:val="000000"/>
                <w:sz w:val="20"/>
                <w:szCs w:val="20"/>
              </w:rPr>
              <w:t>and Information (HCAI-Song Brown):</w:t>
            </w:r>
          </w:p>
          <w:p w14:paraId="160D49C2" w14:textId="1BC9656C" w:rsidR="00EA688C" w:rsidRPr="00272632" w:rsidRDefault="00EA688C" w:rsidP="0018407C">
            <w:pPr>
              <w:pStyle w:val="NoSpacing"/>
              <w:ind w:left="720"/>
              <w:rPr>
                <w:sz w:val="20"/>
                <w:szCs w:val="20"/>
              </w:rPr>
            </w:pPr>
            <w:r w:rsidRPr="00272632">
              <w:rPr>
                <w:sz w:val="20"/>
                <w:szCs w:val="20"/>
              </w:rPr>
              <w:t>2017</w:t>
            </w:r>
            <w:r w:rsidR="00D655F6">
              <w:rPr>
                <w:sz w:val="20"/>
                <w:szCs w:val="20"/>
              </w:rPr>
              <w:t>: (</w:t>
            </w:r>
            <w:r w:rsidRPr="00272632">
              <w:rPr>
                <w:sz w:val="20"/>
                <w:szCs w:val="20"/>
              </w:rPr>
              <w:t>$79,998)</w:t>
            </w:r>
          </w:p>
          <w:p w14:paraId="16D34BEE" w14:textId="1BAF6A19" w:rsidR="00EA688C" w:rsidRPr="00272632" w:rsidRDefault="00EA688C" w:rsidP="0018407C">
            <w:pPr>
              <w:pStyle w:val="NoSpacing"/>
              <w:ind w:left="720"/>
              <w:rPr>
                <w:sz w:val="20"/>
                <w:szCs w:val="20"/>
              </w:rPr>
            </w:pPr>
            <w:r w:rsidRPr="00272632">
              <w:rPr>
                <w:sz w:val="20"/>
                <w:szCs w:val="20"/>
              </w:rPr>
              <w:t>2019</w:t>
            </w:r>
            <w:r w:rsidR="00D655F6">
              <w:rPr>
                <w:sz w:val="20"/>
                <w:szCs w:val="20"/>
              </w:rPr>
              <w:t>: (</w:t>
            </w:r>
            <w:r w:rsidRPr="00272632">
              <w:rPr>
                <w:sz w:val="20"/>
                <w:szCs w:val="20"/>
              </w:rPr>
              <w:t>$120,000)</w:t>
            </w:r>
          </w:p>
          <w:p w14:paraId="4314A2A2" w14:textId="399E6E99" w:rsidR="00EA688C" w:rsidRPr="00272632" w:rsidRDefault="00EA688C" w:rsidP="0018407C">
            <w:pPr>
              <w:pStyle w:val="NoSpacing"/>
              <w:ind w:left="720"/>
              <w:rPr>
                <w:sz w:val="20"/>
                <w:szCs w:val="20"/>
              </w:rPr>
            </w:pPr>
            <w:r w:rsidRPr="00272632">
              <w:rPr>
                <w:sz w:val="20"/>
                <w:szCs w:val="20"/>
              </w:rPr>
              <w:t>2022</w:t>
            </w:r>
            <w:r w:rsidR="00D655F6">
              <w:rPr>
                <w:sz w:val="20"/>
                <w:szCs w:val="20"/>
              </w:rPr>
              <w:t>: (</w:t>
            </w:r>
            <w:r w:rsidRPr="00272632">
              <w:rPr>
                <w:sz w:val="20"/>
                <w:szCs w:val="20"/>
              </w:rPr>
              <w:t>$120,000)</w:t>
            </w:r>
          </w:p>
          <w:p w14:paraId="0630FCB8" w14:textId="0CF02D88" w:rsidR="00EA688C" w:rsidRDefault="00EA688C" w:rsidP="0018407C">
            <w:pPr>
              <w:pStyle w:val="NoSpacing"/>
              <w:ind w:left="720"/>
              <w:rPr>
                <w:sz w:val="20"/>
                <w:szCs w:val="20"/>
              </w:rPr>
            </w:pPr>
            <w:r w:rsidRPr="00272632">
              <w:rPr>
                <w:sz w:val="20"/>
                <w:szCs w:val="20"/>
              </w:rPr>
              <w:t>2023</w:t>
            </w:r>
            <w:r w:rsidR="00D655F6">
              <w:rPr>
                <w:sz w:val="20"/>
                <w:szCs w:val="20"/>
              </w:rPr>
              <w:t>: (</w:t>
            </w:r>
            <w:r w:rsidRPr="00272632">
              <w:rPr>
                <w:sz w:val="20"/>
                <w:szCs w:val="20"/>
              </w:rPr>
              <w:t>$168,000)</w:t>
            </w:r>
          </w:p>
          <w:p w14:paraId="7BEE3513" w14:textId="6BF18908" w:rsidR="00C3586D" w:rsidRDefault="00C3586D" w:rsidP="0018407C">
            <w:pPr>
              <w:pStyle w:val="NoSpacing"/>
              <w:ind w:left="720"/>
              <w:rPr>
                <w:sz w:val="20"/>
                <w:szCs w:val="20"/>
              </w:rPr>
            </w:pPr>
            <w:r>
              <w:rPr>
                <w:sz w:val="20"/>
                <w:szCs w:val="20"/>
              </w:rPr>
              <w:t>2024</w:t>
            </w:r>
            <w:r w:rsidR="00D655F6">
              <w:rPr>
                <w:sz w:val="20"/>
                <w:szCs w:val="20"/>
              </w:rPr>
              <w:t>: (</w:t>
            </w:r>
            <w:r>
              <w:rPr>
                <w:sz w:val="20"/>
                <w:szCs w:val="20"/>
              </w:rPr>
              <w:t>$104,000)</w:t>
            </w:r>
          </w:p>
          <w:p w14:paraId="09AFEB09" w14:textId="500050AF" w:rsidR="00CE6650" w:rsidRPr="00272632" w:rsidRDefault="00CE6650" w:rsidP="0018407C">
            <w:pPr>
              <w:pStyle w:val="NoSpacing"/>
              <w:ind w:left="720"/>
              <w:rPr>
                <w:sz w:val="20"/>
                <w:szCs w:val="20"/>
              </w:rPr>
            </w:pPr>
            <w:r>
              <w:rPr>
                <w:sz w:val="20"/>
                <w:szCs w:val="20"/>
              </w:rPr>
              <w:t>2025</w:t>
            </w:r>
            <w:r w:rsidR="00D655F6">
              <w:rPr>
                <w:sz w:val="20"/>
                <w:szCs w:val="20"/>
              </w:rPr>
              <w:t>: (</w:t>
            </w:r>
            <w:r>
              <w:rPr>
                <w:sz w:val="20"/>
                <w:szCs w:val="20"/>
              </w:rPr>
              <w:t>$182,000)</w:t>
            </w:r>
          </w:p>
        </w:tc>
        <w:tc>
          <w:tcPr>
            <w:tcW w:w="2500" w:type="pct"/>
          </w:tcPr>
          <w:p w14:paraId="3CD86501" w14:textId="77777777" w:rsidR="00EA688C" w:rsidRPr="00272632" w:rsidRDefault="00EA688C" w:rsidP="0018407C">
            <w:pPr>
              <w:pStyle w:val="NoSpacing"/>
              <w:rPr>
                <w:sz w:val="20"/>
                <w:szCs w:val="20"/>
              </w:rPr>
            </w:pPr>
            <w:r w:rsidRPr="00272632">
              <w:rPr>
                <w:sz w:val="20"/>
                <w:szCs w:val="20"/>
              </w:rPr>
              <w:t>LA Helping LA (LAHLA):</w:t>
            </w:r>
          </w:p>
          <w:p w14:paraId="54A79BB2" w14:textId="26E2FD14" w:rsidR="00EA688C" w:rsidRPr="00272632" w:rsidRDefault="00EA688C" w:rsidP="0018407C">
            <w:pPr>
              <w:pStyle w:val="NoSpacing"/>
              <w:ind w:left="720"/>
              <w:rPr>
                <w:sz w:val="20"/>
                <w:szCs w:val="20"/>
              </w:rPr>
            </w:pPr>
            <w:r w:rsidRPr="00272632">
              <w:rPr>
                <w:sz w:val="20"/>
                <w:szCs w:val="20"/>
              </w:rPr>
              <w:t>2018</w:t>
            </w:r>
            <w:r w:rsidR="00C3586D">
              <w:rPr>
                <w:sz w:val="20"/>
                <w:szCs w:val="20"/>
              </w:rPr>
              <w:t xml:space="preserve">:  </w:t>
            </w:r>
            <w:r w:rsidRPr="00272632">
              <w:rPr>
                <w:sz w:val="20"/>
                <w:szCs w:val="20"/>
              </w:rPr>
              <w:t>CDU Mini Grant ($2500)</w:t>
            </w:r>
          </w:p>
          <w:p w14:paraId="3D0CEEAE" w14:textId="6FD12891" w:rsidR="00EA688C" w:rsidRPr="00272632" w:rsidRDefault="00EA688C" w:rsidP="0018407C">
            <w:pPr>
              <w:pStyle w:val="NoSpacing"/>
              <w:ind w:left="720"/>
              <w:rPr>
                <w:sz w:val="20"/>
                <w:szCs w:val="20"/>
              </w:rPr>
            </w:pPr>
            <w:r w:rsidRPr="00272632">
              <w:rPr>
                <w:sz w:val="20"/>
                <w:szCs w:val="20"/>
              </w:rPr>
              <w:t>2019</w:t>
            </w:r>
            <w:r w:rsidR="00C3586D">
              <w:rPr>
                <w:sz w:val="20"/>
                <w:szCs w:val="20"/>
              </w:rPr>
              <w:t xml:space="preserve">:  </w:t>
            </w:r>
            <w:r w:rsidRPr="00272632">
              <w:rPr>
                <w:sz w:val="20"/>
                <w:szCs w:val="20"/>
              </w:rPr>
              <w:t>CDU Mini Grant ($2000)</w:t>
            </w:r>
          </w:p>
          <w:p w14:paraId="342D5C15" w14:textId="77EE4DBF" w:rsidR="00EA688C" w:rsidRPr="00272632" w:rsidRDefault="00EA688C" w:rsidP="0018407C">
            <w:pPr>
              <w:pStyle w:val="NoSpacing"/>
              <w:ind w:left="720"/>
              <w:rPr>
                <w:sz w:val="20"/>
                <w:szCs w:val="20"/>
              </w:rPr>
            </w:pPr>
            <w:r w:rsidRPr="00272632">
              <w:rPr>
                <w:sz w:val="20"/>
                <w:szCs w:val="20"/>
              </w:rPr>
              <w:t>2020</w:t>
            </w:r>
            <w:r w:rsidR="00C3586D">
              <w:rPr>
                <w:sz w:val="20"/>
                <w:szCs w:val="20"/>
              </w:rPr>
              <w:t xml:space="preserve">:  </w:t>
            </w:r>
            <w:r w:rsidRPr="00272632">
              <w:rPr>
                <w:sz w:val="20"/>
                <w:szCs w:val="20"/>
              </w:rPr>
              <w:t>CDU Mini Grant ($1900)</w:t>
            </w:r>
          </w:p>
          <w:p w14:paraId="4B32676C" w14:textId="77777777" w:rsidR="00EA688C" w:rsidRPr="00272632" w:rsidRDefault="00EA688C" w:rsidP="0018407C">
            <w:pPr>
              <w:pStyle w:val="NoSpacing"/>
              <w:ind w:left="720"/>
              <w:rPr>
                <w:sz w:val="20"/>
                <w:szCs w:val="20"/>
              </w:rPr>
            </w:pPr>
          </w:p>
        </w:tc>
      </w:tr>
      <w:tr w:rsidR="00EA688C" w:rsidRPr="00272632" w14:paraId="7A087E9F" w14:textId="77777777" w:rsidTr="0018407C">
        <w:trPr>
          <w:trHeight w:val="658"/>
        </w:trPr>
        <w:tc>
          <w:tcPr>
            <w:tcW w:w="2500" w:type="pct"/>
          </w:tcPr>
          <w:p w14:paraId="5D702FFF" w14:textId="77777777" w:rsidR="00EA688C" w:rsidRPr="00272632" w:rsidRDefault="00EA688C" w:rsidP="0018407C">
            <w:pPr>
              <w:pStyle w:val="NoSpacing"/>
              <w:rPr>
                <w:sz w:val="20"/>
                <w:szCs w:val="20"/>
              </w:rPr>
            </w:pPr>
            <w:r w:rsidRPr="00272632">
              <w:rPr>
                <w:sz w:val="20"/>
                <w:szCs w:val="20"/>
              </w:rPr>
              <w:t>Move Your Feet Then Eat:</w:t>
            </w:r>
          </w:p>
          <w:p w14:paraId="33EE29FF" w14:textId="7439A8B6" w:rsidR="00EA688C" w:rsidRPr="00272632" w:rsidRDefault="00EA688C" w:rsidP="0018407C">
            <w:pPr>
              <w:pStyle w:val="NoSpacing"/>
              <w:ind w:left="720"/>
              <w:rPr>
                <w:sz w:val="20"/>
                <w:szCs w:val="20"/>
              </w:rPr>
            </w:pPr>
            <w:r w:rsidRPr="00272632">
              <w:rPr>
                <w:sz w:val="20"/>
                <w:szCs w:val="20"/>
              </w:rPr>
              <w:t>201</w:t>
            </w:r>
            <w:r w:rsidR="00C3586D">
              <w:rPr>
                <w:sz w:val="20"/>
                <w:szCs w:val="20"/>
              </w:rPr>
              <w:t xml:space="preserve">8:  </w:t>
            </w:r>
            <w:r w:rsidRPr="00272632">
              <w:rPr>
                <w:sz w:val="20"/>
                <w:szCs w:val="20"/>
              </w:rPr>
              <w:t>City of Hope ($5000)</w:t>
            </w:r>
          </w:p>
        </w:tc>
        <w:tc>
          <w:tcPr>
            <w:tcW w:w="2500" w:type="pct"/>
          </w:tcPr>
          <w:p w14:paraId="52CDE5BD" w14:textId="77777777" w:rsidR="00EA688C" w:rsidRPr="00272632" w:rsidRDefault="00EA688C" w:rsidP="0018407C">
            <w:pPr>
              <w:pStyle w:val="NoSpacing"/>
              <w:rPr>
                <w:sz w:val="20"/>
                <w:szCs w:val="20"/>
              </w:rPr>
            </w:pPr>
            <w:r w:rsidRPr="00272632">
              <w:rPr>
                <w:sz w:val="20"/>
                <w:szCs w:val="20"/>
              </w:rPr>
              <w:t>Homeboy Institute:</w:t>
            </w:r>
          </w:p>
          <w:p w14:paraId="3FF37627" w14:textId="4C03ABD1" w:rsidR="00EA688C" w:rsidRPr="00272632" w:rsidRDefault="00EA688C" w:rsidP="0018407C">
            <w:pPr>
              <w:pStyle w:val="NoSpacing"/>
              <w:ind w:left="720"/>
              <w:rPr>
                <w:sz w:val="20"/>
                <w:szCs w:val="20"/>
              </w:rPr>
            </w:pPr>
            <w:r w:rsidRPr="00272632">
              <w:rPr>
                <w:sz w:val="20"/>
                <w:szCs w:val="20"/>
              </w:rPr>
              <w:t>2018</w:t>
            </w:r>
            <w:r w:rsidR="00C3586D">
              <w:rPr>
                <w:sz w:val="20"/>
                <w:szCs w:val="20"/>
              </w:rPr>
              <w:t xml:space="preserve">:  </w:t>
            </w:r>
            <w:r w:rsidRPr="00272632">
              <w:rPr>
                <w:sz w:val="20"/>
                <w:szCs w:val="20"/>
              </w:rPr>
              <w:t>CDU Mini Grant ($1000)</w:t>
            </w:r>
          </w:p>
        </w:tc>
      </w:tr>
      <w:tr w:rsidR="00EA688C" w:rsidRPr="00272632" w14:paraId="69E6949B" w14:textId="77777777" w:rsidTr="0018407C">
        <w:trPr>
          <w:trHeight w:val="892"/>
        </w:trPr>
        <w:tc>
          <w:tcPr>
            <w:tcW w:w="2500" w:type="pct"/>
          </w:tcPr>
          <w:p w14:paraId="32EE8C67" w14:textId="77777777" w:rsidR="00EA688C" w:rsidRPr="00272632" w:rsidRDefault="00EA688C" w:rsidP="0018407C">
            <w:pPr>
              <w:pStyle w:val="NoSpacing"/>
              <w:rPr>
                <w:sz w:val="20"/>
                <w:szCs w:val="20"/>
              </w:rPr>
            </w:pPr>
            <w:r w:rsidRPr="00272632">
              <w:rPr>
                <w:sz w:val="20"/>
                <w:szCs w:val="20"/>
              </w:rPr>
              <w:t>CDU PA Program Learning and Healing Garden:</w:t>
            </w:r>
          </w:p>
          <w:p w14:paraId="009704D0" w14:textId="77777777" w:rsidR="00EA688C" w:rsidRDefault="00EA688C" w:rsidP="0018407C">
            <w:pPr>
              <w:pStyle w:val="NoSpacing"/>
              <w:ind w:left="720"/>
              <w:rPr>
                <w:sz w:val="20"/>
                <w:szCs w:val="20"/>
              </w:rPr>
            </w:pPr>
            <w:r w:rsidRPr="00272632">
              <w:rPr>
                <w:sz w:val="20"/>
                <w:szCs w:val="20"/>
              </w:rPr>
              <w:t>2020</w:t>
            </w:r>
            <w:r w:rsidR="00C3586D">
              <w:rPr>
                <w:sz w:val="20"/>
                <w:szCs w:val="20"/>
              </w:rPr>
              <w:t xml:space="preserve">:  </w:t>
            </w:r>
            <w:r w:rsidRPr="00272632">
              <w:rPr>
                <w:sz w:val="20"/>
                <w:szCs w:val="20"/>
              </w:rPr>
              <w:t>CDU Mini Grant ($2120)</w:t>
            </w:r>
          </w:p>
          <w:p w14:paraId="048D21D0" w14:textId="6921C1CD" w:rsidR="00CE6650" w:rsidRPr="00272632" w:rsidRDefault="00CE6650" w:rsidP="0018407C">
            <w:pPr>
              <w:pStyle w:val="NoSpacing"/>
              <w:ind w:left="720"/>
              <w:rPr>
                <w:sz w:val="20"/>
                <w:szCs w:val="20"/>
              </w:rPr>
            </w:pPr>
          </w:p>
        </w:tc>
        <w:tc>
          <w:tcPr>
            <w:tcW w:w="2500" w:type="pct"/>
          </w:tcPr>
          <w:p w14:paraId="3556EC99" w14:textId="77777777" w:rsidR="00EA688C" w:rsidRPr="00272632" w:rsidRDefault="00EA688C" w:rsidP="0018407C">
            <w:pPr>
              <w:pStyle w:val="NoSpacing"/>
              <w:rPr>
                <w:sz w:val="20"/>
                <w:szCs w:val="20"/>
              </w:rPr>
            </w:pPr>
            <w:r w:rsidRPr="00272632">
              <w:rPr>
                <w:sz w:val="20"/>
                <w:szCs w:val="20"/>
              </w:rPr>
              <w:t>Pre-PA Conference:</w:t>
            </w:r>
          </w:p>
          <w:p w14:paraId="62BF80B9" w14:textId="69BD219F" w:rsidR="00EA688C" w:rsidRPr="00272632" w:rsidRDefault="00EA688C" w:rsidP="0018407C">
            <w:pPr>
              <w:pStyle w:val="NoSpacing"/>
              <w:ind w:left="720"/>
              <w:rPr>
                <w:sz w:val="20"/>
                <w:szCs w:val="20"/>
              </w:rPr>
            </w:pPr>
            <w:r w:rsidRPr="00272632">
              <w:rPr>
                <w:sz w:val="20"/>
                <w:szCs w:val="20"/>
              </w:rPr>
              <w:t>2018</w:t>
            </w:r>
            <w:r w:rsidR="00C3586D">
              <w:rPr>
                <w:sz w:val="20"/>
                <w:szCs w:val="20"/>
              </w:rPr>
              <w:t xml:space="preserve">:  </w:t>
            </w:r>
            <w:r w:rsidRPr="00272632">
              <w:rPr>
                <w:sz w:val="20"/>
                <w:szCs w:val="20"/>
              </w:rPr>
              <w:t>CDU Mini Grant ($2500)</w:t>
            </w:r>
          </w:p>
          <w:p w14:paraId="67BA1C8F" w14:textId="22D1A51A" w:rsidR="00EA688C" w:rsidRPr="00272632" w:rsidRDefault="00EA688C" w:rsidP="0018407C">
            <w:pPr>
              <w:pStyle w:val="NoSpacing"/>
              <w:ind w:left="720"/>
              <w:rPr>
                <w:sz w:val="20"/>
                <w:szCs w:val="20"/>
              </w:rPr>
            </w:pPr>
            <w:r w:rsidRPr="00272632">
              <w:rPr>
                <w:sz w:val="20"/>
                <w:szCs w:val="20"/>
              </w:rPr>
              <w:t>2019</w:t>
            </w:r>
            <w:r w:rsidR="00C3586D">
              <w:rPr>
                <w:sz w:val="20"/>
                <w:szCs w:val="20"/>
              </w:rPr>
              <w:t xml:space="preserve">:  </w:t>
            </w:r>
            <w:r w:rsidRPr="00272632">
              <w:rPr>
                <w:sz w:val="20"/>
                <w:szCs w:val="20"/>
              </w:rPr>
              <w:t>CDU Mini Grant ($2500)</w:t>
            </w:r>
          </w:p>
        </w:tc>
      </w:tr>
    </w:tbl>
    <w:p w14:paraId="4DDFE569" w14:textId="77777777" w:rsidR="00EA688C" w:rsidRDefault="00EA688C" w:rsidP="00EA688C">
      <w:pPr>
        <w:spacing w:before="90"/>
        <w:ind w:left="211"/>
        <w:rPr>
          <w:sz w:val="20"/>
          <w:szCs w:val="20"/>
        </w:rPr>
      </w:pPr>
    </w:p>
    <w:p w14:paraId="489018CB" w14:textId="77777777" w:rsidR="00EA688C" w:rsidRPr="00272632" w:rsidRDefault="00EA688C" w:rsidP="00EA688C">
      <w:pPr>
        <w:spacing w:before="90"/>
        <w:ind w:left="211"/>
        <w:rPr>
          <w:sz w:val="20"/>
          <w:szCs w:val="20"/>
        </w:rPr>
      </w:pPr>
    </w:p>
    <w:p w14:paraId="5B140BAC" w14:textId="77777777" w:rsidR="00EA688C" w:rsidRPr="00272632" w:rsidRDefault="00EA688C" w:rsidP="00EA688C">
      <w:pPr>
        <w:pStyle w:val="ListParagraph"/>
        <w:shd w:val="clear" w:color="auto" w:fill="D9D9D9" w:themeFill="background1" w:themeFillShade="D9"/>
        <w:spacing w:before="90"/>
        <w:rPr>
          <w:sz w:val="20"/>
          <w:szCs w:val="20"/>
          <w:u w:val="thick"/>
        </w:rPr>
      </w:pPr>
      <w:r w:rsidRPr="00272632">
        <w:rPr>
          <w:b/>
          <w:bCs/>
          <w:sz w:val="20"/>
          <w:szCs w:val="20"/>
        </w:rPr>
        <w:t>II. Faculty and Staff in advocacy, service, or professional leadership role</w:t>
      </w:r>
    </w:p>
    <w:p w14:paraId="2B109CDA" w14:textId="77777777" w:rsidR="00EA688C" w:rsidRPr="00272632" w:rsidRDefault="00EA688C" w:rsidP="00EA688C">
      <w:pPr>
        <w:pStyle w:val="NoSpacing"/>
        <w:rPr>
          <w:b/>
          <w:bCs/>
          <w:sz w:val="20"/>
          <w:szCs w:val="20"/>
        </w:rPr>
      </w:pPr>
      <w:r w:rsidRPr="00272632">
        <w:rPr>
          <w:b/>
          <w:bCs/>
          <w:sz w:val="20"/>
          <w:szCs w:val="20"/>
          <w:u w:val="thick"/>
        </w:rPr>
        <w:t>Target:</w:t>
      </w:r>
      <w:r w:rsidRPr="00272632">
        <w:rPr>
          <w:b/>
          <w:bCs/>
          <w:sz w:val="20"/>
          <w:szCs w:val="20"/>
        </w:rPr>
        <w:t xml:space="preserve"> At least 2 activities every year</w:t>
      </w:r>
    </w:p>
    <w:p w14:paraId="375E2918" w14:textId="77777777" w:rsidR="00EA688C" w:rsidRPr="00272632" w:rsidRDefault="00EA688C" w:rsidP="00EA688C">
      <w:pPr>
        <w:pStyle w:val="NoSpacing"/>
        <w:rPr>
          <w:b/>
          <w:bCs/>
          <w:sz w:val="20"/>
          <w:szCs w:val="20"/>
        </w:rPr>
      </w:pPr>
    </w:p>
    <w:p w14:paraId="325B45A7" w14:textId="77777777" w:rsidR="00EA688C" w:rsidRPr="00272632" w:rsidRDefault="00EA688C" w:rsidP="00EA688C">
      <w:pPr>
        <w:pStyle w:val="NoSpacing"/>
        <w:rPr>
          <w:i/>
          <w:iCs/>
          <w:sz w:val="20"/>
          <w:szCs w:val="20"/>
        </w:rPr>
      </w:pPr>
      <w:r w:rsidRPr="00272632">
        <w:rPr>
          <w:i/>
          <w:iCs/>
          <w:sz w:val="20"/>
          <w:szCs w:val="20"/>
        </w:rPr>
        <w:t>The program has exceeded this target</w:t>
      </w:r>
    </w:p>
    <w:p w14:paraId="728BD987" w14:textId="77777777" w:rsidR="00EA688C" w:rsidRPr="00272632" w:rsidRDefault="00EA688C" w:rsidP="00EA688C">
      <w:pPr>
        <w:pStyle w:val="NoSpacing"/>
        <w:rPr>
          <w:b/>
          <w:bCs/>
          <w:sz w:val="20"/>
          <w:szCs w:val="20"/>
        </w:rPr>
      </w:pPr>
    </w:p>
    <w:p w14:paraId="7A250348" w14:textId="091D4FDD" w:rsidR="00EA688C" w:rsidRPr="007350F8" w:rsidRDefault="00EA688C" w:rsidP="00EA688C">
      <w:pPr>
        <w:pStyle w:val="NoSpacing"/>
        <w:rPr>
          <w:sz w:val="20"/>
          <w:szCs w:val="20"/>
        </w:rPr>
      </w:pPr>
      <w:r w:rsidRPr="007350F8">
        <w:rPr>
          <w:sz w:val="20"/>
          <w:szCs w:val="20"/>
        </w:rPr>
        <w:t>Active Roles:</w:t>
      </w:r>
    </w:p>
    <w:p w14:paraId="772B23C2" w14:textId="34CA0A83" w:rsidR="00790A1E" w:rsidRPr="00EE7707" w:rsidRDefault="00790A1E" w:rsidP="00790A1E">
      <w:pPr>
        <w:pStyle w:val="NoSpacing"/>
        <w:rPr>
          <w:sz w:val="20"/>
          <w:szCs w:val="20"/>
        </w:rPr>
      </w:pPr>
      <w:r w:rsidRPr="007350F8">
        <w:rPr>
          <w:rFonts w:ascii="Cambria Math" w:hAnsi="Cambria Math" w:cs="Cambria Math"/>
          <w:sz w:val="20"/>
          <w:szCs w:val="20"/>
        </w:rPr>
        <w:t>⇒</w:t>
      </w:r>
      <w:r w:rsidRPr="007350F8">
        <w:rPr>
          <w:sz w:val="20"/>
          <w:szCs w:val="20"/>
        </w:rPr>
        <w:t xml:space="preserve"> </w:t>
      </w:r>
      <w:r w:rsidRPr="00EE7707">
        <w:rPr>
          <w:sz w:val="20"/>
          <w:szCs w:val="20"/>
        </w:rPr>
        <w:t>1 faculty: Member, CDU AI Task Force, 2026</w:t>
      </w:r>
      <w:r w:rsidR="000D4B2F">
        <w:rPr>
          <w:sz w:val="20"/>
          <w:szCs w:val="20"/>
        </w:rPr>
        <w:t xml:space="preserve"> - current</w:t>
      </w:r>
    </w:p>
    <w:p w14:paraId="3C2A887B" w14:textId="13655544" w:rsidR="00790A1E" w:rsidRPr="00EE7707" w:rsidRDefault="00790A1E" w:rsidP="00790A1E">
      <w:pPr>
        <w:pStyle w:val="NoSpacing"/>
        <w:rPr>
          <w:sz w:val="20"/>
          <w:szCs w:val="20"/>
        </w:rPr>
      </w:pPr>
      <w:r w:rsidRPr="00EE7707">
        <w:rPr>
          <w:rFonts w:ascii="Cambria Math" w:hAnsi="Cambria Math" w:cs="Cambria Math"/>
          <w:sz w:val="20"/>
          <w:szCs w:val="20"/>
        </w:rPr>
        <w:t>⇒</w:t>
      </w:r>
      <w:r w:rsidRPr="00EE7707">
        <w:rPr>
          <w:sz w:val="20"/>
          <w:szCs w:val="20"/>
        </w:rPr>
        <w:t xml:space="preserve"> 1 faculty: Member, </w:t>
      </w:r>
      <w:r w:rsidR="00C7124C" w:rsidRPr="00EE7707">
        <w:rPr>
          <w:sz w:val="20"/>
          <w:szCs w:val="20"/>
        </w:rPr>
        <w:t xml:space="preserve">CDU Strategic Plan Committee, 2026 </w:t>
      </w:r>
      <w:r w:rsidR="000D4B2F">
        <w:rPr>
          <w:sz w:val="20"/>
          <w:szCs w:val="20"/>
        </w:rPr>
        <w:t>- current</w:t>
      </w:r>
    </w:p>
    <w:p w14:paraId="2594D2E2" w14:textId="6F95785D" w:rsidR="00790A1E" w:rsidRPr="00EE7707" w:rsidRDefault="00C7124C" w:rsidP="00EA688C">
      <w:pPr>
        <w:pStyle w:val="NoSpacing"/>
        <w:rPr>
          <w:sz w:val="20"/>
          <w:szCs w:val="20"/>
        </w:rPr>
      </w:pPr>
      <w:r w:rsidRPr="00EE7707">
        <w:rPr>
          <w:rFonts w:ascii="Cambria Math" w:hAnsi="Cambria Math" w:cs="Cambria Math"/>
          <w:sz w:val="20"/>
          <w:szCs w:val="20"/>
        </w:rPr>
        <w:t>⇒</w:t>
      </w:r>
      <w:r w:rsidRPr="00EE7707">
        <w:rPr>
          <w:sz w:val="20"/>
          <w:szCs w:val="20"/>
        </w:rPr>
        <w:t xml:space="preserve"> 1 faculty: WASC Site Visitor, 2026 </w:t>
      </w:r>
    </w:p>
    <w:p w14:paraId="0B309571" w14:textId="7FF0DA19" w:rsidR="00A35CCF" w:rsidRPr="00EE7707" w:rsidRDefault="00A35CCF" w:rsidP="00A35CCF">
      <w:pPr>
        <w:pStyle w:val="NoSpacing"/>
        <w:rPr>
          <w:sz w:val="20"/>
          <w:szCs w:val="20"/>
        </w:rPr>
      </w:pPr>
      <w:r w:rsidRPr="00EE7707">
        <w:rPr>
          <w:rFonts w:ascii="Cambria Math" w:hAnsi="Cambria Math" w:cs="Cambria Math"/>
          <w:sz w:val="20"/>
          <w:szCs w:val="20"/>
        </w:rPr>
        <w:t>⇒</w:t>
      </w:r>
      <w:r w:rsidRPr="00EE7707">
        <w:rPr>
          <w:sz w:val="20"/>
          <w:szCs w:val="20"/>
        </w:rPr>
        <w:t xml:space="preserve"> 1 faculty: Chair, CDU College of Science and Health Research Committee, 2026</w:t>
      </w:r>
      <w:r w:rsidR="000D4B2F">
        <w:rPr>
          <w:sz w:val="20"/>
          <w:szCs w:val="20"/>
        </w:rPr>
        <w:t xml:space="preserve"> - current</w:t>
      </w:r>
    </w:p>
    <w:p w14:paraId="3168B5BB" w14:textId="3A76BD2F" w:rsidR="00A35CCF" w:rsidRPr="00EE7707" w:rsidRDefault="00A35CCF" w:rsidP="00A35CCF">
      <w:pPr>
        <w:pStyle w:val="NoSpacing"/>
        <w:rPr>
          <w:sz w:val="20"/>
          <w:szCs w:val="20"/>
        </w:rPr>
      </w:pPr>
      <w:r w:rsidRPr="00EE7707">
        <w:rPr>
          <w:rFonts w:ascii="Cambria Math" w:hAnsi="Cambria Math" w:cs="Cambria Math"/>
          <w:sz w:val="20"/>
          <w:szCs w:val="20"/>
        </w:rPr>
        <w:t>⇒</w:t>
      </w:r>
      <w:r w:rsidRPr="00EE7707">
        <w:rPr>
          <w:sz w:val="20"/>
          <w:szCs w:val="20"/>
        </w:rPr>
        <w:t xml:space="preserve"> 1 faculty: Member, CDU College of Science and Health Faculty Constitution, By-laws, and Election Committee, 2026</w:t>
      </w:r>
      <w:r w:rsidR="000D4B2F">
        <w:rPr>
          <w:sz w:val="20"/>
          <w:szCs w:val="20"/>
        </w:rPr>
        <w:t xml:space="preserve"> - current</w:t>
      </w:r>
    </w:p>
    <w:p w14:paraId="2FCBA48C" w14:textId="77777777" w:rsidR="00A35CCF" w:rsidRPr="00EE7707" w:rsidRDefault="00A35CCF" w:rsidP="00A35CCF">
      <w:pPr>
        <w:pStyle w:val="NoSpacing"/>
        <w:rPr>
          <w:sz w:val="20"/>
          <w:szCs w:val="20"/>
        </w:rPr>
      </w:pPr>
      <w:r w:rsidRPr="00EE7707">
        <w:rPr>
          <w:rFonts w:ascii="Cambria Math" w:hAnsi="Cambria Math" w:cs="Cambria Math"/>
          <w:sz w:val="20"/>
          <w:szCs w:val="20"/>
        </w:rPr>
        <w:t>⇒</w:t>
      </w:r>
      <w:r w:rsidRPr="00EE7707">
        <w:rPr>
          <w:sz w:val="20"/>
          <w:szCs w:val="20"/>
        </w:rPr>
        <w:t xml:space="preserve"> 1 faculty: Member, CDU Academic Senate, 2025 - current</w:t>
      </w:r>
    </w:p>
    <w:p w14:paraId="3774061B" w14:textId="77777777" w:rsidR="00A35CCF" w:rsidRPr="00EE7707" w:rsidRDefault="00A35CCF" w:rsidP="00A35CCF">
      <w:pPr>
        <w:pStyle w:val="NoSpacing"/>
        <w:rPr>
          <w:sz w:val="20"/>
          <w:szCs w:val="20"/>
        </w:rPr>
      </w:pPr>
      <w:r w:rsidRPr="00EE7707">
        <w:rPr>
          <w:rFonts w:ascii="Cambria Math" w:hAnsi="Cambria Math" w:cs="Cambria Math"/>
          <w:sz w:val="20"/>
          <w:szCs w:val="20"/>
        </w:rPr>
        <w:t>⇒</w:t>
      </w:r>
      <w:r w:rsidRPr="00EE7707">
        <w:rPr>
          <w:sz w:val="20"/>
          <w:szCs w:val="20"/>
        </w:rPr>
        <w:t xml:space="preserve"> 1 faculty: Member, CDU Academic Senate Appointment and Promotion Committee, 2025 - current</w:t>
      </w:r>
    </w:p>
    <w:p w14:paraId="55F5440E" w14:textId="77777777" w:rsidR="00A35CCF" w:rsidRPr="00EE7707" w:rsidRDefault="00A35CCF" w:rsidP="00A35CCF">
      <w:pPr>
        <w:pStyle w:val="NoSpacing"/>
        <w:rPr>
          <w:sz w:val="20"/>
          <w:szCs w:val="20"/>
        </w:rPr>
      </w:pPr>
      <w:r w:rsidRPr="00EE7707">
        <w:rPr>
          <w:rFonts w:ascii="Cambria Math" w:hAnsi="Cambria Math" w:cs="Cambria Math"/>
          <w:sz w:val="20"/>
          <w:szCs w:val="20"/>
        </w:rPr>
        <w:t>⇒</w:t>
      </w:r>
      <w:r w:rsidRPr="00EE7707">
        <w:rPr>
          <w:sz w:val="20"/>
          <w:szCs w:val="20"/>
        </w:rPr>
        <w:t xml:space="preserve"> 1 faculty: Peer Reviewer, Journal of Primary Care &amp; Community Health, 2025</w:t>
      </w:r>
    </w:p>
    <w:p w14:paraId="2B76564E" w14:textId="7DEB1782" w:rsidR="00A35CCF" w:rsidRPr="00EE7707" w:rsidRDefault="00A35CCF" w:rsidP="00EA688C">
      <w:pPr>
        <w:pStyle w:val="NoSpacing"/>
        <w:rPr>
          <w:sz w:val="20"/>
          <w:szCs w:val="20"/>
        </w:rPr>
      </w:pPr>
      <w:r w:rsidRPr="00EE7707">
        <w:rPr>
          <w:rFonts w:ascii="Cambria Math" w:hAnsi="Cambria Math" w:cs="Cambria Math"/>
          <w:sz w:val="20"/>
          <w:szCs w:val="20"/>
        </w:rPr>
        <w:t>⇒</w:t>
      </w:r>
      <w:r w:rsidRPr="00EE7707">
        <w:rPr>
          <w:sz w:val="20"/>
          <w:szCs w:val="20"/>
        </w:rPr>
        <w:t xml:space="preserve"> 1 faculty: Qualified Medical Evaluator (QME), California Division of Workers’ Compensation, 2025-26 </w:t>
      </w:r>
    </w:p>
    <w:p w14:paraId="1452B0CF" w14:textId="4E2CE4A1" w:rsidR="00DC5999" w:rsidRPr="00EE7707" w:rsidRDefault="00DC5999" w:rsidP="00DC5999">
      <w:pPr>
        <w:pStyle w:val="NoSpacing"/>
        <w:rPr>
          <w:sz w:val="20"/>
          <w:szCs w:val="20"/>
        </w:rPr>
      </w:pPr>
      <w:r w:rsidRPr="00EE7707">
        <w:rPr>
          <w:rFonts w:ascii="Cambria Math" w:hAnsi="Cambria Math" w:cs="Cambria Math"/>
          <w:sz w:val="20"/>
          <w:szCs w:val="20"/>
        </w:rPr>
        <w:t>⇒</w:t>
      </w:r>
      <w:r w:rsidRPr="00EE7707">
        <w:rPr>
          <w:sz w:val="20"/>
          <w:szCs w:val="20"/>
        </w:rPr>
        <w:t xml:space="preserve"> 1 faculty: Member, PAEA Doctoral Education Commission, 2024 </w:t>
      </w:r>
      <w:r w:rsidR="00C7124C" w:rsidRPr="00EE7707">
        <w:rPr>
          <w:sz w:val="20"/>
          <w:szCs w:val="20"/>
        </w:rPr>
        <w:t>–</w:t>
      </w:r>
      <w:r w:rsidRPr="00EE7707">
        <w:rPr>
          <w:sz w:val="20"/>
          <w:szCs w:val="20"/>
        </w:rPr>
        <w:t xml:space="preserve"> current</w:t>
      </w:r>
    </w:p>
    <w:p w14:paraId="668556CE" w14:textId="515A9C2E" w:rsidR="00DC5999" w:rsidRPr="00EE7707" w:rsidRDefault="00DC5999" w:rsidP="00EA688C">
      <w:pPr>
        <w:pStyle w:val="NoSpacing"/>
        <w:rPr>
          <w:sz w:val="20"/>
          <w:szCs w:val="20"/>
        </w:rPr>
      </w:pPr>
      <w:r w:rsidRPr="00EE7707">
        <w:rPr>
          <w:rFonts w:ascii="Cambria Math" w:hAnsi="Cambria Math" w:cs="Cambria Math"/>
          <w:sz w:val="20"/>
          <w:szCs w:val="20"/>
        </w:rPr>
        <w:t>⇒</w:t>
      </w:r>
      <w:r w:rsidRPr="00EE7707">
        <w:rPr>
          <w:sz w:val="20"/>
          <w:szCs w:val="20"/>
        </w:rPr>
        <w:t xml:space="preserve"> 1 faculty: Member, CDU Academic Senate </w:t>
      </w:r>
      <w:r w:rsidR="00C7124C" w:rsidRPr="00EE7707">
        <w:rPr>
          <w:sz w:val="20"/>
          <w:szCs w:val="20"/>
        </w:rPr>
        <w:t>Programs and Assessment</w:t>
      </w:r>
      <w:r w:rsidRPr="00EE7707">
        <w:rPr>
          <w:sz w:val="20"/>
          <w:szCs w:val="20"/>
        </w:rPr>
        <w:t xml:space="preserve"> Committee, 2024 – current</w:t>
      </w:r>
    </w:p>
    <w:p w14:paraId="35A9EE2F" w14:textId="77777777" w:rsidR="00A35CCF" w:rsidRPr="00EE7707" w:rsidRDefault="00A35CCF" w:rsidP="00A35CCF">
      <w:pPr>
        <w:pStyle w:val="NoSpacing"/>
        <w:rPr>
          <w:sz w:val="20"/>
          <w:szCs w:val="20"/>
        </w:rPr>
      </w:pPr>
      <w:r w:rsidRPr="00EE7707">
        <w:rPr>
          <w:rFonts w:ascii="Cambria Math" w:hAnsi="Cambria Math" w:cs="Cambria Math"/>
          <w:sz w:val="20"/>
          <w:szCs w:val="20"/>
        </w:rPr>
        <w:t xml:space="preserve">⇒ </w:t>
      </w:r>
      <w:r w:rsidRPr="00EE7707">
        <w:rPr>
          <w:sz w:val="20"/>
          <w:szCs w:val="20"/>
        </w:rPr>
        <w:t>1 staff:  Board Member, Peirce College (Philadelphia, PA) Alumni Board, 2024 – current</w:t>
      </w:r>
    </w:p>
    <w:p w14:paraId="39F98D2E" w14:textId="3EF1DFF2" w:rsidR="00A35CCF" w:rsidRDefault="00A35CCF" w:rsidP="00EA688C">
      <w:pPr>
        <w:pStyle w:val="NoSpacing"/>
        <w:rPr>
          <w:sz w:val="20"/>
          <w:szCs w:val="20"/>
        </w:rPr>
      </w:pPr>
      <w:r w:rsidRPr="00EE7707">
        <w:rPr>
          <w:rFonts w:ascii="Cambria Math" w:hAnsi="Cambria Math" w:cs="Cambria Math"/>
          <w:sz w:val="20"/>
          <w:szCs w:val="20"/>
        </w:rPr>
        <w:t xml:space="preserve">⇒ </w:t>
      </w:r>
      <w:r w:rsidRPr="00EE7707">
        <w:rPr>
          <w:sz w:val="20"/>
          <w:szCs w:val="20"/>
        </w:rPr>
        <w:t>1 staff:  Member, CDU Staff Council, 2024 – current</w:t>
      </w:r>
    </w:p>
    <w:p w14:paraId="5FCA6B61" w14:textId="01204540" w:rsidR="000D4B2F" w:rsidRPr="00EE7707" w:rsidRDefault="000D4B2F" w:rsidP="00EA688C">
      <w:pPr>
        <w:pStyle w:val="NoSpacing"/>
        <w:rPr>
          <w:sz w:val="20"/>
          <w:szCs w:val="20"/>
        </w:rPr>
      </w:pPr>
      <w:r w:rsidRPr="00EE7707">
        <w:rPr>
          <w:rFonts w:ascii="Cambria Math" w:hAnsi="Cambria Math" w:cs="Cambria Math"/>
          <w:sz w:val="20"/>
          <w:szCs w:val="20"/>
        </w:rPr>
        <w:t xml:space="preserve">⇒ </w:t>
      </w:r>
      <w:r w:rsidRPr="00EE7707">
        <w:rPr>
          <w:sz w:val="20"/>
          <w:szCs w:val="20"/>
        </w:rPr>
        <w:t>1 staff:  Member, CDU Academic Program Review Committee, 2023 – current</w:t>
      </w:r>
    </w:p>
    <w:p w14:paraId="255F35CA" w14:textId="40005D27" w:rsidR="00C7124C" w:rsidRPr="00EE7707" w:rsidRDefault="00C7124C" w:rsidP="00EA688C">
      <w:pPr>
        <w:pStyle w:val="NoSpacing"/>
        <w:rPr>
          <w:sz w:val="20"/>
          <w:szCs w:val="20"/>
        </w:rPr>
      </w:pPr>
      <w:r w:rsidRPr="00EE7707">
        <w:rPr>
          <w:rFonts w:ascii="Cambria Math" w:hAnsi="Cambria Math" w:cs="Cambria Math"/>
          <w:sz w:val="20"/>
          <w:szCs w:val="20"/>
        </w:rPr>
        <w:t>⇒</w:t>
      </w:r>
      <w:r w:rsidRPr="00EE7707">
        <w:rPr>
          <w:sz w:val="20"/>
          <w:szCs w:val="20"/>
        </w:rPr>
        <w:t xml:space="preserve"> 1 faculty: BLS Instructor, American Heart Association, 2023-2026</w:t>
      </w:r>
    </w:p>
    <w:p w14:paraId="7089F64A" w14:textId="77777777" w:rsidR="00A35CCF" w:rsidRPr="00EE7707" w:rsidRDefault="00A35CCF" w:rsidP="00A35CCF">
      <w:pPr>
        <w:pStyle w:val="NoSpacing"/>
        <w:rPr>
          <w:sz w:val="20"/>
          <w:szCs w:val="20"/>
        </w:rPr>
      </w:pPr>
      <w:r w:rsidRPr="00EE7707">
        <w:rPr>
          <w:rFonts w:ascii="Cambria Math" w:hAnsi="Cambria Math" w:cs="Cambria Math"/>
          <w:sz w:val="20"/>
          <w:szCs w:val="20"/>
        </w:rPr>
        <w:t>⇒</w:t>
      </w:r>
      <w:r w:rsidRPr="00EE7707">
        <w:rPr>
          <w:sz w:val="20"/>
          <w:szCs w:val="20"/>
        </w:rPr>
        <w:t xml:space="preserve"> 1 faculty: Member, CDU Grievance Committee, 2023</w:t>
      </w:r>
    </w:p>
    <w:p w14:paraId="01C96F9A" w14:textId="77777777" w:rsidR="00EE7707" w:rsidRPr="007350F8" w:rsidRDefault="00EE7707" w:rsidP="00EE7707">
      <w:pPr>
        <w:pStyle w:val="NoSpacing"/>
        <w:rPr>
          <w:sz w:val="20"/>
          <w:szCs w:val="20"/>
        </w:rPr>
      </w:pPr>
      <w:r w:rsidRPr="007350F8">
        <w:rPr>
          <w:rFonts w:ascii="Cambria Math" w:hAnsi="Cambria Math" w:cs="Cambria Math"/>
          <w:sz w:val="20"/>
          <w:szCs w:val="20"/>
        </w:rPr>
        <w:t>⇒</w:t>
      </w:r>
      <w:r w:rsidRPr="007350F8">
        <w:rPr>
          <w:sz w:val="20"/>
          <w:szCs w:val="20"/>
        </w:rPr>
        <w:t xml:space="preserve"> 1 faculty: Member, Leadership Mission Advancement Commission (LMAC), Physician Assistant Education Association 2022 – 2023 </w:t>
      </w:r>
    </w:p>
    <w:p w14:paraId="377EFEDD" w14:textId="77777777" w:rsidR="00EE7707" w:rsidRPr="007350F8" w:rsidRDefault="00EE7707" w:rsidP="00EE7707">
      <w:pPr>
        <w:pStyle w:val="NoSpacing"/>
        <w:rPr>
          <w:sz w:val="20"/>
          <w:szCs w:val="20"/>
        </w:rPr>
      </w:pPr>
      <w:r w:rsidRPr="007350F8">
        <w:rPr>
          <w:rFonts w:ascii="Cambria Math" w:hAnsi="Cambria Math" w:cs="Cambria Math"/>
          <w:sz w:val="20"/>
          <w:szCs w:val="20"/>
        </w:rPr>
        <w:t xml:space="preserve">⇒ </w:t>
      </w:r>
      <w:r w:rsidRPr="007350F8">
        <w:rPr>
          <w:sz w:val="20"/>
          <w:szCs w:val="20"/>
        </w:rPr>
        <w:t xml:space="preserve">1 staff:  Content Reviewer, Amboss (Medical Learning Platform) 2022 </w:t>
      </w:r>
    </w:p>
    <w:p w14:paraId="64F0C125" w14:textId="77777777" w:rsidR="00EE7707" w:rsidRPr="007350F8" w:rsidRDefault="00EE7707" w:rsidP="00EE7707">
      <w:pPr>
        <w:pStyle w:val="NoSpacing"/>
        <w:rPr>
          <w:sz w:val="20"/>
          <w:szCs w:val="20"/>
        </w:rPr>
      </w:pPr>
      <w:r w:rsidRPr="007350F8">
        <w:rPr>
          <w:rFonts w:ascii="Cambria Math" w:hAnsi="Cambria Math" w:cs="Cambria Math"/>
          <w:sz w:val="20"/>
          <w:szCs w:val="20"/>
        </w:rPr>
        <w:t>⇒</w:t>
      </w:r>
      <w:r w:rsidRPr="007350F8">
        <w:rPr>
          <w:sz w:val="20"/>
          <w:szCs w:val="20"/>
        </w:rPr>
        <w:t xml:space="preserve"> 1 faculty: Member, member CDU Strategic Planning committee 2021-22</w:t>
      </w:r>
    </w:p>
    <w:p w14:paraId="670358D8" w14:textId="77777777" w:rsidR="00EE7707" w:rsidRPr="007350F8" w:rsidRDefault="00EE7707" w:rsidP="00EE7707">
      <w:pPr>
        <w:pStyle w:val="NoSpacing"/>
        <w:rPr>
          <w:sz w:val="20"/>
          <w:szCs w:val="20"/>
        </w:rPr>
      </w:pPr>
      <w:r w:rsidRPr="007350F8">
        <w:rPr>
          <w:rFonts w:ascii="Cambria Math" w:hAnsi="Cambria Math" w:cs="Cambria Math"/>
          <w:sz w:val="20"/>
          <w:szCs w:val="20"/>
        </w:rPr>
        <w:t>⇒</w:t>
      </w:r>
      <w:r w:rsidRPr="007350F8">
        <w:rPr>
          <w:sz w:val="20"/>
          <w:szCs w:val="20"/>
        </w:rPr>
        <w:t xml:space="preserve"> 1 faculty: Member, search committee for Dean of Undergraduate Studies 2020</w:t>
      </w:r>
    </w:p>
    <w:p w14:paraId="0674454B" w14:textId="77777777" w:rsidR="00EE7707" w:rsidRPr="007350F8" w:rsidRDefault="00EE7707" w:rsidP="00EE7707">
      <w:pPr>
        <w:pStyle w:val="NoSpacing"/>
        <w:rPr>
          <w:sz w:val="20"/>
          <w:szCs w:val="20"/>
        </w:rPr>
      </w:pPr>
      <w:r w:rsidRPr="007350F8">
        <w:rPr>
          <w:rFonts w:ascii="Cambria Math" w:hAnsi="Cambria Math" w:cs="Cambria Math"/>
          <w:sz w:val="20"/>
          <w:szCs w:val="20"/>
        </w:rPr>
        <w:t>⇒</w:t>
      </w:r>
      <w:r w:rsidRPr="007350F8">
        <w:rPr>
          <w:sz w:val="20"/>
          <w:szCs w:val="20"/>
        </w:rPr>
        <w:t xml:space="preserve"> 1 faculty: Member, search committee for Assistant Provost Institutional for Clinical Education and Partnerships 2020-22</w:t>
      </w:r>
    </w:p>
    <w:p w14:paraId="3592F429" w14:textId="77777777" w:rsidR="00EE7707" w:rsidRPr="007350F8" w:rsidRDefault="00EE7707" w:rsidP="00EE7707">
      <w:pPr>
        <w:pStyle w:val="NoSpacing"/>
        <w:rPr>
          <w:sz w:val="20"/>
          <w:szCs w:val="20"/>
        </w:rPr>
      </w:pPr>
      <w:r w:rsidRPr="007350F8">
        <w:rPr>
          <w:rFonts w:ascii="Cambria Math" w:hAnsi="Cambria Math" w:cs="Cambria Math"/>
          <w:sz w:val="20"/>
          <w:szCs w:val="20"/>
        </w:rPr>
        <w:t>⇒</w:t>
      </w:r>
      <w:r w:rsidRPr="007350F8">
        <w:rPr>
          <w:sz w:val="20"/>
          <w:szCs w:val="20"/>
        </w:rPr>
        <w:t xml:space="preserve"> 1 faculty: Member, Sub-committee Chair Academic Reopening Task Force (ARTF) 2020</w:t>
      </w:r>
    </w:p>
    <w:p w14:paraId="67626106" w14:textId="60291B35" w:rsidR="00A35CCF" w:rsidRPr="007350F8" w:rsidRDefault="00EE7707" w:rsidP="00A35CCF">
      <w:pPr>
        <w:pStyle w:val="NoSpacing"/>
        <w:rPr>
          <w:sz w:val="20"/>
          <w:szCs w:val="20"/>
        </w:rPr>
      </w:pPr>
      <w:r w:rsidRPr="007350F8">
        <w:rPr>
          <w:rFonts w:ascii="Cambria Math" w:hAnsi="Cambria Math" w:cs="Cambria Math"/>
          <w:sz w:val="20"/>
          <w:szCs w:val="20"/>
        </w:rPr>
        <w:t>⇒</w:t>
      </w:r>
      <w:r w:rsidRPr="007350F8">
        <w:rPr>
          <w:sz w:val="20"/>
          <w:szCs w:val="20"/>
        </w:rPr>
        <w:t xml:space="preserve"> 3 faculty &amp; 2 Staff: Members Sub-committee Chair Academic Reopening Task Force (ARTF) 2020</w:t>
      </w:r>
    </w:p>
    <w:p w14:paraId="0647FAB1" w14:textId="77777777" w:rsidR="00A35CCF" w:rsidRPr="00EE7707" w:rsidRDefault="00A35CCF" w:rsidP="00A35CCF">
      <w:pPr>
        <w:pStyle w:val="NoSpacing"/>
        <w:rPr>
          <w:sz w:val="20"/>
          <w:szCs w:val="20"/>
        </w:rPr>
      </w:pPr>
      <w:r w:rsidRPr="007350F8">
        <w:rPr>
          <w:rFonts w:ascii="Cambria Math" w:hAnsi="Cambria Math" w:cs="Cambria Math"/>
          <w:sz w:val="20"/>
          <w:szCs w:val="20"/>
        </w:rPr>
        <w:t>⇒</w:t>
      </w:r>
      <w:r w:rsidRPr="007350F8">
        <w:rPr>
          <w:sz w:val="20"/>
          <w:szCs w:val="20"/>
        </w:rPr>
        <w:t xml:space="preserve"> </w:t>
      </w:r>
      <w:r w:rsidRPr="00EE7707">
        <w:rPr>
          <w:sz w:val="20"/>
          <w:szCs w:val="20"/>
        </w:rPr>
        <w:t>1 faculty: Member, CDU College of Science and Health Research Committee, 2020 – current</w:t>
      </w:r>
    </w:p>
    <w:p w14:paraId="59CD15DD" w14:textId="77777777" w:rsidR="00A35CCF" w:rsidRDefault="00A35CCF" w:rsidP="00A35CCF">
      <w:pPr>
        <w:pStyle w:val="NoSpacing"/>
        <w:rPr>
          <w:sz w:val="20"/>
          <w:szCs w:val="20"/>
        </w:rPr>
      </w:pPr>
      <w:r w:rsidRPr="007350F8">
        <w:rPr>
          <w:rFonts w:ascii="Cambria Math" w:hAnsi="Cambria Math" w:cs="Cambria Math"/>
          <w:sz w:val="20"/>
          <w:szCs w:val="20"/>
        </w:rPr>
        <w:t>⇒</w:t>
      </w:r>
      <w:r w:rsidRPr="007350F8">
        <w:rPr>
          <w:sz w:val="20"/>
          <w:szCs w:val="20"/>
        </w:rPr>
        <w:t xml:space="preserve"> 1 staff:  Advisor, Minorities in Health and Medicine 2020 </w:t>
      </w:r>
    </w:p>
    <w:p w14:paraId="3F95DB35" w14:textId="2405A75B" w:rsidR="00EE7707" w:rsidRPr="00EE7707" w:rsidRDefault="00EE7707" w:rsidP="003D4093">
      <w:pPr>
        <w:pStyle w:val="NoSpacing"/>
        <w:rPr>
          <w:sz w:val="20"/>
          <w:szCs w:val="20"/>
        </w:rPr>
      </w:pPr>
      <w:r w:rsidRPr="007350F8">
        <w:rPr>
          <w:rFonts w:ascii="Cambria Math" w:hAnsi="Cambria Math" w:cs="Cambria Math"/>
          <w:sz w:val="20"/>
          <w:szCs w:val="20"/>
        </w:rPr>
        <w:t>⇒</w:t>
      </w:r>
      <w:r w:rsidRPr="007350F8">
        <w:rPr>
          <w:sz w:val="20"/>
          <w:szCs w:val="20"/>
        </w:rPr>
        <w:t xml:space="preserve"> 1 faculty: Item Writer, ROSH Review </w:t>
      </w:r>
      <w:r>
        <w:rPr>
          <w:sz w:val="20"/>
          <w:szCs w:val="20"/>
        </w:rPr>
        <w:t>2020 – 2024</w:t>
      </w:r>
    </w:p>
    <w:p w14:paraId="1652465C" w14:textId="77777777" w:rsidR="00A35CCF" w:rsidRDefault="00A35CCF" w:rsidP="00A35CCF">
      <w:pPr>
        <w:pStyle w:val="NoSpacing"/>
        <w:rPr>
          <w:sz w:val="20"/>
          <w:szCs w:val="20"/>
        </w:rPr>
      </w:pPr>
      <w:r w:rsidRPr="007350F8">
        <w:rPr>
          <w:rFonts w:ascii="Cambria Math" w:hAnsi="Cambria Math" w:cs="Cambria Math"/>
          <w:sz w:val="20"/>
          <w:szCs w:val="20"/>
        </w:rPr>
        <w:t>⇒</w:t>
      </w:r>
      <w:r w:rsidRPr="007350F8">
        <w:rPr>
          <w:sz w:val="20"/>
          <w:szCs w:val="20"/>
        </w:rPr>
        <w:t xml:space="preserve"> 1 faculty: Chair, member, Commission on Research and Strategic Initiatives, American Academy of Physician Assistants 2019-2022</w:t>
      </w:r>
    </w:p>
    <w:p w14:paraId="1E2ACAFC" w14:textId="77777777" w:rsidR="00A35CCF" w:rsidRPr="007350F8" w:rsidRDefault="00A35CCF" w:rsidP="00A35CCF">
      <w:pPr>
        <w:pStyle w:val="NoSpacing"/>
        <w:rPr>
          <w:sz w:val="20"/>
          <w:szCs w:val="20"/>
        </w:rPr>
      </w:pPr>
      <w:r w:rsidRPr="007350F8">
        <w:rPr>
          <w:rFonts w:ascii="Cambria Math" w:hAnsi="Cambria Math" w:cs="Cambria Math"/>
          <w:sz w:val="20"/>
          <w:szCs w:val="20"/>
        </w:rPr>
        <w:lastRenderedPageBreak/>
        <w:t xml:space="preserve">⇒ </w:t>
      </w:r>
      <w:r w:rsidRPr="007350F8">
        <w:rPr>
          <w:sz w:val="20"/>
          <w:szCs w:val="20"/>
        </w:rPr>
        <w:t xml:space="preserve">1 staff:  Board Member, Karrel Douglas Education Foundation (KDEF) 2019 </w:t>
      </w:r>
    </w:p>
    <w:p w14:paraId="4559B969" w14:textId="77777777" w:rsidR="00A35CCF" w:rsidRPr="007350F8" w:rsidRDefault="00A35CCF" w:rsidP="00A35CCF">
      <w:pPr>
        <w:pStyle w:val="NoSpacing"/>
        <w:rPr>
          <w:sz w:val="20"/>
          <w:szCs w:val="20"/>
        </w:rPr>
      </w:pPr>
    </w:p>
    <w:p w14:paraId="1449B47F" w14:textId="36CBD49B" w:rsidR="00A35CCF" w:rsidRPr="007350F8" w:rsidRDefault="00A35CCF" w:rsidP="00A35CCF">
      <w:pPr>
        <w:pStyle w:val="NoSpacing"/>
        <w:rPr>
          <w:sz w:val="20"/>
          <w:szCs w:val="20"/>
        </w:rPr>
      </w:pPr>
    </w:p>
    <w:p w14:paraId="506D90A1" w14:textId="77777777" w:rsidR="00A35CCF" w:rsidRPr="003D4093" w:rsidRDefault="00A35CCF" w:rsidP="003D4093">
      <w:pPr>
        <w:pStyle w:val="NoSpacing"/>
        <w:rPr>
          <w:color w:val="538135" w:themeColor="accent6" w:themeShade="BF"/>
          <w:sz w:val="20"/>
          <w:szCs w:val="20"/>
        </w:rPr>
      </w:pPr>
    </w:p>
    <w:p w14:paraId="45B115CF" w14:textId="77777777" w:rsidR="00EA688C" w:rsidRDefault="00EA688C" w:rsidP="00EA688C">
      <w:pPr>
        <w:shd w:val="clear" w:color="auto" w:fill="FFC000"/>
        <w:jc w:val="center"/>
      </w:pPr>
      <w:r>
        <w:rPr>
          <w:rFonts w:cstheme="minorHAnsi"/>
        </w:rPr>
        <w:t>Community Engagement, Leadership and Advocacy</w:t>
      </w:r>
    </w:p>
    <w:p w14:paraId="359E9060" w14:textId="77777777" w:rsidR="00EA688C" w:rsidRDefault="00EA688C" w:rsidP="00EA688C">
      <w:pPr>
        <w:pStyle w:val="BodyText"/>
        <w:spacing w:before="7" w:line="228" w:lineRule="auto"/>
        <w:ind w:left="931" w:hanging="360"/>
      </w:pPr>
    </w:p>
    <w:p w14:paraId="22C4FAEF" w14:textId="7539A863" w:rsidR="005770E5" w:rsidRPr="00E009C5" w:rsidRDefault="00EA688C" w:rsidP="00E009C5">
      <w:pPr>
        <w:pStyle w:val="NoSpacing"/>
        <w:rPr>
          <w:sz w:val="20"/>
          <w:szCs w:val="20"/>
        </w:rPr>
      </w:pPr>
      <w:r w:rsidRPr="00D536D7">
        <w:rPr>
          <w:w w:val="110"/>
          <w:sz w:val="20"/>
          <w:szCs w:val="20"/>
        </w:rPr>
        <w:t xml:space="preserve">The student-run </w:t>
      </w:r>
      <w:r w:rsidRPr="00D536D7">
        <w:rPr>
          <w:sz w:val="20"/>
          <w:szCs w:val="20"/>
        </w:rPr>
        <w:t>Social Justice</w:t>
      </w:r>
      <w:r w:rsidRPr="00D536D7">
        <w:rPr>
          <w:spacing w:val="-1"/>
          <w:sz w:val="20"/>
          <w:szCs w:val="20"/>
        </w:rPr>
        <w:t xml:space="preserve"> </w:t>
      </w:r>
      <w:r w:rsidRPr="00D536D7">
        <w:rPr>
          <w:sz w:val="20"/>
          <w:szCs w:val="20"/>
        </w:rPr>
        <w:t>Society</w:t>
      </w:r>
      <w:r>
        <w:rPr>
          <w:sz w:val="20"/>
          <w:szCs w:val="20"/>
        </w:rPr>
        <w:t xml:space="preserve"> (SJS)</w:t>
      </w:r>
      <w:r w:rsidRPr="00D536D7">
        <w:rPr>
          <w:sz w:val="20"/>
          <w:szCs w:val="20"/>
        </w:rPr>
        <w:t xml:space="preserve"> coordinates community engagement service-learning activities</w:t>
      </w:r>
      <w:r>
        <w:rPr>
          <w:sz w:val="20"/>
          <w:szCs w:val="20"/>
        </w:rPr>
        <w:t>.</w:t>
      </w:r>
    </w:p>
    <w:p w14:paraId="32860404" w14:textId="2570163D" w:rsidR="00B10732" w:rsidRPr="00E009C5" w:rsidRDefault="00E009C5" w:rsidP="00EA688C">
      <w:pPr>
        <w:pStyle w:val="BodyText"/>
        <w:spacing w:before="7" w:line="228" w:lineRule="auto"/>
        <w:rPr>
          <w:b/>
          <w:bCs/>
          <w:sz w:val="20"/>
          <w:szCs w:val="20"/>
          <w:u w:val="single"/>
        </w:rPr>
      </w:pPr>
      <w:r>
        <w:rPr>
          <w:b/>
          <w:bCs/>
          <w:sz w:val="20"/>
          <w:szCs w:val="20"/>
          <w:u w:val="single"/>
        </w:rPr>
        <w:t xml:space="preserve">Examples of </w:t>
      </w:r>
      <w:r w:rsidR="00B10732" w:rsidRPr="00E009C5">
        <w:rPr>
          <w:b/>
          <w:bCs/>
          <w:sz w:val="20"/>
          <w:szCs w:val="20"/>
          <w:u w:val="single"/>
        </w:rPr>
        <w:t>Current Activities</w:t>
      </w:r>
    </w:p>
    <w:p w14:paraId="59F9B13B" w14:textId="649408C5" w:rsidR="00B10732" w:rsidRDefault="00B10732" w:rsidP="00B10732">
      <w:pPr>
        <w:pStyle w:val="BodyText"/>
        <w:rPr>
          <w:sz w:val="20"/>
          <w:szCs w:val="20"/>
        </w:rPr>
      </w:pPr>
      <w:r w:rsidRPr="00272632">
        <w:rPr>
          <w:rFonts w:ascii="Cambria Math" w:hAnsi="Cambria Math" w:cs="Cambria Math"/>
          <w:sz w:val="20"/>
          <w:szCs w:val="20"/>
        </w:rPr>
        <w:t>⇒</w:t>
      </w:r>
      <w:r w:rsidRPr="004D55AD">
        <w:rPr>
          <w:sz w:val="20"/>
          <w:szCs w:val="20"/>
        </w:rPr>
        <w:t xml:space="preserve">Sustained community presence - Monthly health fairs at Calvary Baptist Church (Compton), and Center </w:t>
      </w:r>
      <w:r>
        <w:rPr>
          <w:sz w:val="20"/>
          <w:szCs w:val="20"/>
        </w:rPr>
        <w:t>of</w:t>
      </w:r>
      <w:r w:rsidRPr="004D55AD">
        <w:rPr>
          <w:sz w:val="20"/>
          <w:szCs w:val="20"/>
        </w:rPr>
        <w:t xml:space="preserve"> Hope in (Watts)</w:t>
      </w:r>
      <w:r>
        <w:rPr>
          <w:sz w:val="20"/>
          <w:szCs w:val="20"/>
        </w:rPr>
        <w:t xml:space="preserve">. Students, faculty, and alumni participate, </w:t>
      </w:r>
      <w:r w:rsidR="00E009C5">
        <w:rPr>
          <w:b/>
          <w:bCs/>
          <w:sz w:val="20"/>
          <w:szCs w:val="20"/>
        </w:rPr>
        <w:t>Started</w:t>
      </w:r>
      <w:r w:rsidR="00E009C5" w:rsidRPr="00E009C5">
        <w:rPr>
          <w:b/>
          <w:bCs/>
          <w:sz w:val="20"/>
          <w:szCs w:val="20"/>
        </w:rPr>
        <w:t xml:space="preserve"> in </w:t>
      </w:r>
      <w:r w:rsidRPr="00E009C5">
        <w:rPr>
          <w:b/>
          <w:bCs/>
          <w:sz w:val="20"/>
          <w:szCs w:val="20"/>
        </w:rPr>
        <w:t>2019 – current</w:t>
      </w:r>
      <w:r>
        <w:rPr>
          <w:sz w:val="20"/>
          <w:szCs w:val="20"/>
        </w:rPr>
        <w:t>.</w:t>
      </w:r>
    </w:p>
    <w:p w14:paraId="5B10FB46" w14:textId="77777777" w:rsidR="00B10732" w:rsidRPr="004D55AD" w:rsidRDefault="00B10732" w:rsidP="00B10732">
      <w:pPr>
        <w:pStyle w:val="BodyText"/>
        <w:rPr>
          <w:sz w:val="20"/>
          <w:szCs w:val="20"/>
        </w:rPr>
      </w:pPr>
    </w:p>
    <w:p w14:paraId="35849A47" w14:textId="42E79573" w:rsidR="00B10732" w:rsidRDefault="00B10732" w:rsidP="00B10732">
      <w:pPr>
        <w:pStyle w:val="BodyText"/>
        <w:rPr>
          <w:w w:val="110"/>
          <w:sz w:val="20"/>
          <w:szCs w:val="20"/>
        </w:rPr>
      </w:pPr>
      <w:r w:rsidRPr="00272632">
        <w:rPr>
          <w:rFonts w:ascii="Cambria Math" w:hAnsi="Cambria Math" w:cs="Cambria Math"/>
          <w:sz w:val="20"/>
          <w:szCs w:val="20"/>
        </w:rPr>
        <w:t>⇒</w:t>
      </w:r>
      <w:r w:rsidRPr="004D55AD">
        <w:rPr>
          <w:sz w:val="20"/>
          <w:szCs w:val="20"/>
        </w:rPr>
        <w:t xml:space="preserve">SJS </w:t>
      </w:r>
      <w:r>
        <w:rPr>
          <w:sz w:val="20"/>
          <w:szCs w:val="20"/>
        </w:rPr>
        <w:t xml:space="preserve">in collaboration with Children’s Hospital and the American Red Cross host a bi-yearly </w:t>
      </w:r>
      <w:r w:rsidRPr="004D55AD">
        <w:rPr>
          <w:sz w:val="20"/>
          <w:szCs w:val="20"/>
        </w:rPr>
        <w:t xml:space="preserve">on-campus </w:t>
      </w:r>
      <w:r w:rsidRPr="004D55AD">
        <w:rPr>
          <w:w w:val="110"/>
          <w:sz w:val="20"/>
          <w:szCs w:val="20"/>
        </w:rPr>
        <w:t>blood drive</w:t>
      </w:r>
      <w:r>
        <w:rPr>
          <w:w w:val="110"/>
          <w:sz w:val="20"/>
          <w:szCs w:val="20"/>
        </w:rPr>
        <w:t xml:space="preserve">, </w:t>
      </w:r>
      <w:r w:rsidR="00E009C5">
        <w:rPr>
          <w:b/>
          <w:bCs/>
          <w:w w:val="110"/>
          <w:sz w:val="20"/>
          <w:szCs w:val="20"/>
        </w:rPr>
        <w:t>Started</w:t>
      </w:r>
      <w:r w:rsidR="00E009C5" w:rsidRPr="00E009C5">
        <w:rPr>
          <w:b/>
          <w:bCs/>
          <w:w w:val="110"/>
          <w:sz w:val="20"/>
          <w:szCs w:val="20"/>
        </w:rPr>
        <w:t xml:space="preserve"> in </w:t>
      </w:r>
      <w:r w:rsidRPr="00E009C5">
        <w:rPr>
          <w:b/>
          <w:bCs/>
          <w:w w:val="110"/>
          <w:sz w:val="20"/>
          <w:szCs w:val="20"/>
        </w:rPr>
        <w:t>2022 – current</w:t>
      </w:r>
      <w:r>
        <w:rPr>
          <w:w w:val="110"/>
          <w:sz w:val="20"/>
          <w:szCs w:val="20"/>
        </w:rPr>
        <w:t>.</w:t>
      </w:r>
    </w:p>
    <w:p w14:paraId="3B1F5435" w14:textId="77777777" w:rsidR="00B10732" w:rsidRPr="00E16967" w:rsidRDefault="00B10732" w:rsidP="00B10732">
      <w:pPr>
        <w:pStyle w:val="BodyText"/>
      </w:pPr>
    </w:p>
    <w:p w14:paraId="3BEE5ADB" w14:textId="6AADF2A5" w:rsidR="00B10732" w:rsidRDefault="00B10732" w:rsidP="00B10732">
      <w:pPr>
        <w:pStyle w:val="BodyText"/>
        <w:rPr>
          <w:sz w:val="20"/>
          <w:szCs w:val="20"/>
        </w:rPr>
      </w:pPr>
      <w:r w:rsidRPr="00272632">
        <w:rPr>
          <w:rFonts w:ascii="Cambria Math" w:hAnsi="Cambria Math" w:cs="Cambria Math"/>
          <w:sz w:val="20"/>
          <w:szCs w:val="20"/>
        </w:rPr>
        <w:t>⇒</w:t>
      </w:r>
      <w:r w:rsidRPr="00E16967">
        <w:rPr>
          <w:w w:val="110"/>
          <w:sz w:val="20"/>
          <w:szCs w:val="20"/>
        </w:rPr>
        <w:t>Volunteer at soup kitchen</w:t>
      </w:r>
      <w:r>
        <w:rPr>
          <w:w w:val="110"/>
          <w:sz w:val="20"/>
          <w:szCs w:val="20"/>
        </w:rPr>
        <w:t xml:space="preserve">s, </w:t>
      </w:r>
      <w:r w:rsidRPr="00E16967">
        <w:rPr>
          <w:sz w:val="20"/>
          <w:szCs w:val="20"/>
        </w:rPr>
        <w:t>food pantries</w:t>
      </w:r>
      <w:r>
        <w:rPr>
          <w:sz w:val="20"/>
          <w:szCs w:val="20"/>
        </w:rPr>
        <w:t xml:space="preserve">, and food delivery for elderly neighbors, </w:t>
      </w:r>
      <w:r w:rsidR="00E009C5">
        <w:rPr>
          <w:b/>
          <w:bCs/>
          <w:sz w:val="20"/>
          <w:szCs w:val="20"/>
        </w:rPr>
        <w:t>Started</w:t>
      </w:r>
      <w:r w:rsidR="00E009C5" w:rsidRPr="00E009C5">
        <w:rPr>
          <w:b/>
          <w:bCs/>
          <w:sz w:val="20"/>
          <w:szCs w:val="20"/>
        </w:rPr>
        <w:t xml:space="preserve"> in </w:t>
      </w:r>
      <w:r w:rsidRPr="00E009C5">
        <w:rPr>
          <w:b/>
          <w:bCs/>
          <w:sz w:val="20"/>
          <w:szCs w:val="20"/>
        </w:rPr>
        <w:t>2018 – current</w:t>
      </w:r>
      <w:r>
        <w:rPr>
          <w:sz w:val="20"/>
          <w:szCs w:val="20"/>
        </w:rPr>
        <w:t>.</w:t>
      </w:r>
    </w:p>
    <w:p w14:paraId="58B27C93" w14:textId="77777777" w:rsidR="00B10732" w:rsidRPr="00B10732" w:rsidRDefault="00B10732" w:rsidP="00EA688C">
      <w:pPr>
        <w:pStyle w:val="BodyText"/>
        <w:spacing w:before="7" w:line="228" w:lineRule="auto"/>
        <w:rPr>
          <w:b/>
          <w:bCs/>
          <w:sz w:val="20"/>
          <w:szCs w:val="20"/>
        </w:rPr>
      </w:pPr>
    </w:p>
    <w:p w14:paraId="4776434E" w14:textId="24FE3614" w:rsidR="00EA688C" w:rsidRDefault="00EA688C" w:rsidP="00EA688C">
      <w:pPr>
        <w:pStyle w:val="BodyText"/>
        <w:spacing w:line="235" w:lineRule="auto"/>
        <w:ind w:right="341"/>
        <w:rPr>
          <w:sz w:val="20"/>
          <w:szCs w:val="20"/>
        </w:rPr>
      </w:pPr>
      <w:r w:rsidRPr="00272632">
        <w:rPr>
          <w:rFonts w:ascii="Cambria Math" w:hAnsi="Cambria Math" w:cs="Cambria Math"/>
          <w:sz w:val="20"/>
          <w:szCs w:val="20"/>
        </w:rPr>
        <w:t>⇒</w:t>
      </w:r>
      <w:r w:rsidRPr="00E16967">
        <w:rPr>
          <w:sz w:val="20"/>
          <w:szCs w:val="20"/>
        </w:rPr>
        <w:t xml:space="preserve">Program </w:t>
      </w:r>
      <w:r>
        <w:rPr>
          <w:sz w:val="20"/>
          <w:szCs w:val="20"/>
        </w:rPr>
        <w:t>s</w:t>
      </w:r>
      <w:r w:rsidRPr="00E16967">
        <w:rPr>
          <w:sz w:val="20"/>
          <w:szCs w:val="20"/>
        </w:rPr>
        <w:t xml:space="preserve">taff </w:t>
      </w:r>
      <w:r>
        <w:rPr>
          <w:sz w:val="20"/>
          <w:szCs w:val="20"/>
        </w:rPr>
        <w:t>m</w:t>
      </w:r>
      <w:r w:rsidRPr="00E16967">
        <w:rPr>
          <w:sz w:val="20"/>
          <w:szCs w:val="20"/>
        </w:rPr>
        <w:t>embers</w:t>
      </w:r>
      <w:r>
        <w:rPr>
          <w:sz w:val="20"/>
          <w:szCs w:val="20"/>
        </w:rPr>
        <w:t xml:space="preserve"> </w:t>
      </w:r>
      <w:r w:rsidRPr="00E16967">
        <w:rPr>
          <w:sz w:val="20"/>
          <w:szCs w:val="20"/>
        </w:rPr>
        <w:t xml:space="preserve">and students manage the </w:t>
      </w:r>
      <w:r w:rsidRPr="0021184B">
        <w:rPr>
          <w:b/>
          <w:bCs/>
          <w:sz w:val="20"/>
          <w:szCs w:val="20"/>
        </w:rPr>
        <w:t>Learning and Healing Garden at CDU</w:t>
      </w:r>
      <w:r>
        <w:rPr>
          <w:b/>
          <w:bCs/>
          <w:sz w:val="20"/>
          <w:szCs w:val="20"/>
        </w:rPr>
        <w:t xml:space="preserve"> – “</w:t>
      </w:r>
      <w:r w:rsidRPr="0021184B">
        <w:rPr>
          <w:b/>
          <w:bCs/>
          <w:sz w:val="20"/>
          <w:szCs w:val="20"/>
        </w:rPr>
        <w:t xml:space="preserve">Straight </w:t>
      </w:r>
      <w:proofErr w:type="spellStart"/>
      <w:r w:rsidRPr="0021184B">
        <w:rPr>
          <w:b/>
          <w:bCs/>
          <w:sz w:val="20"/>
          <w:szCs w:val="20"/>
        </w:rPr>
        <w:t>Outta</w:t>
      </w:r>
      <w:proofErr w:type="spellEnd"/>
      <w:r w:rsidRPr="0021184B">
        <w:rPr>
          <w:b/>
          <w:bCs/>
          <w:sz w:val="20"/>
          <w:szCs w:val="20"/>
        </w:rPr>
        <w:t xml:space="preserve"> the Garden</w:t>
      </w:r>
      <w:r w:rsidRPr="00E16967">
        <w:rPr>
          <w:sz w:val="20"/>
          <w:szCs w:val="20"/>
        </w:rPr>
        <w:t>”. The garden</w:t>
      </w:r>
      <w:r w:rsidRPr="00E16967">
        <w:rPr>
          <w:spacing w:val="-3"/>
          <w:sz w:val="20"/>
          <w:szCs w:val="20"/>
        </w:rPr>
        <w:t xml:space="preserve"> </w:t>
      </w:r>
      <w:r w:rsidRPr="00E16967">
        <w:rPr>
          <w:sz w:val="20"/>
          <w:szCs w:val="20"/>
        </w:rPr>
        <w:t>revitalization</w:t>
      </w:r>
      <w:r w:rsidRPr="00E16967">
        <w:rPr>
          <w:spacing w:val="-3"/>
          <w:sz w:val="20"/>
          <w:szCs w:val="20"/>
        </w:rPr>
        <w:t xml:space="preserve"> </w:t>
      </w:r>
      <w:r w:rsidRPr="00E16967">
        <w:rPr>
          <w:sz w:val="20"/>
          <w:szCs w:val="20"/>
        </w:rPr>
        <w:t>project</w:t>
      </w:r>
      <w:r w:rsidRPr="00E16967">
        <w:rPr>
          <w:spacing w:val="-3"/>
          <w:sz w:val="20"/>
          <w:szCs w:val="20"/>
        </w:rPr>
        <w:t xml:space="preserve"> </w:t>
      </w:r>
      <w:r w:rsidRPr="00E16967">
        <w:rPr>
          <w:sz w:val="20"/>
          <w:szCs w:val="20"/>
        </w:rPr>
        <w:t>was</w:t>
      </w:r>
      <w:r w:rsidRPr="00E16967">
        <w:rPr>
          <w:spacing w:val="-3"/>
          <w:sz w:val="20"/>
          <w:szCs w:val="20"/>
        </w:rPr>
        <w:t xml:space="preserve"> </w:t>
      </w:r>
      <w:r w:rsidRPr="00E16967">
        <w:rPr>
          <w:sz w:val="20"/>
          <w:szCs w:val="20"/>
        </w:rPr>
        <w:t>a</w:t>
      </w:r>
      <w:r w:rsidRPr="00E16967">
        <w:rPr>
          <w:spacing w:val="-4"/>
          <w:sz w:val="20"/>
          <w:szCs w:val="20"/>
        </w:rPr>
        <w:t xml:space="preserve"> </w:t>
      </w:r>
      <w:r w:rsidRPr="00E16967">
        <w:rPr>
          <w:sz w:val="20"/>
          <w:szCs w:val="20"/>
        </w:rPr>
        <w:t>university</w:t>
      </w:r>
      <w:r w:rsidRPr="00E16967">
        <w:rPr>
          <w:spacing w:val="-3"/>
          <w:sz w:val="20"/>
          <w:szCs w:val="20"/>
        </w:rPr>
        <w:t xml:space="preserve"> </w:t>
      </w:r>
      <w:r w:rsidRPr="00E16967">
        <w:rPr>
          <w:sz w:val="20"/>
          <w:szCs w:val="20"/>
        </w:rPr>
        <w:t>wide</w:t>
      </w:r>
      <w:r w:rsidRPr="00E16967">
        <w:rPr>
          <w:spacing w:val="-4"/>
          <w:sz w:val="20"/>
          <w:szCs w:val="20"/>
        </w:rPr>
        <w:t xml:space="preserve"> </w:t>
      </w:r>
      <w:r w:rsidRPr="00E16967">
        <w:rPr>
          <w:sz w:val="20"/>
          <w:szCs w:val="20"/>
        </w:rPr>
        <w:t>collaboration</w:t>
      </w:r>
      <w:r w:rsidRPr="00E16967">
        <w:rPr>
          <w:spacing w:val="-3"/>
          <w:sz w:val="20"/>
          <w:szCs w:val="20"/>
        </w:rPr>
        <w:t xml:space="preserve"> </w:t>
      </w:r>
      <w:r w:rsidRPr="00E16967">
        <w:rPr>
          <w:sz w:val="20"/>
          <w:szCs w:val="20"/>
        </w:rPr>
        <w:t>project</w:t>
      </w:r>
      <w:r w:rsidRPr="00E16967">
        <w:rPr>
          <w:spacing w:val="-3"/>
          <w:sz w:val="20"/>
          <w:szCs w:val="20"/>
        </w:rPr>
        <w:t xml:space="preserve"> </w:t>
      </w:r>
      <w:r w:rsidRPr="00E16967">
        <w:rPr>
          <w:sz w:val="20"/>
          <w:szCs w:val="20"/>
        </w:rPr>
        <w:t>involving</w:t>
      </w:r>
      <w:r w:rsidRPr="00E16967">
        <w:rPr>
          <w:spacing w:val="-3"/>
          <w:sz w:val="20"/>
          <w:szCs w:val="20"/>
        </w:rPr>
        <w:t xml:space="preserve"> </w:t>
      </w:r>
      <w:r w:rsidRPr="00E16967">
        <w:rPr>
          <w:sz w:val="20"/>
          <w:szCs w:val="20"/>
        </w:rPr>
        <w:t>students,</w:t>
      </w:r>
      <w:r w:rsidRPr="00E16967">
        <w:rPr>
          <w:spacing w:val="-3"/>
          <w:sz w:val="20"/>
          <w:szCs w:val="20"/>
        </w:rPr>
        <w:t xml:space="preserve"> </w:t>
      </w:r>
      <w:r w:rsidRPr="00E16967">
        <w:rPr>
          <w:sz w:val="20"/>
          <w:szCs w:val="20"/>
        </w:rPr>
        <w:t>faculty,</w:t>
      </w:r>
      <w:r w:rsidRPr="00E16967">
        <w:rPr>
          <w:spacing w:val="-3"/>
          <w:sz w:val="20"/>
          <w:szCs w:val="20"/>
        </w:rPr>
        <w:t xml:space="preserve"> </w:t>
      </w:r>
      <w:r w:rsidRPr="00E16967">
        <w:rPr>
          <w:sz w:val="20"/>
          <w:szCs w:val="20"/>
        </w:rPr>
        <w:t>and</w:t>
      </w:r>
      <w:r w:rsidRPr="00E16967">
        <w:rPr>
          <w:spacing w:val="-3"/>
          <w:sz w:val="20"/>
          <w:szCs w:val="20"/>
        </w:rPr>
        <w:t xml:space="preserve"> </w:t>
      </w:r>
      <w:r w:rsidRPr="00E16967">
        <w:rPr>
          <w:sz w:val="20"/>
          <w:szCs w:val="20"/>
        </w:rPr>
        <w:t>staff</w:t>
      </w:r>
      <w:r w:rsidRPr="00E16967">
        <w:rPr>
          <w:spacing w:val="-3"/>
          <w:sz w:val="20"/>
          <w:szCs w:val="20"/>
        </w:rPr>
        <w:t xml:space="preserve"> </w:t>
      </w:r>
      <w:r w:rsidRPr="00E16967">
        <w:rPr>
          <w:sz w:val="20"/>
          <w:szCs w:val="20"/>
        </w:rPr>
        <w:t>from</w:t>
      </w:r>
      <w:r w:rsidRPr="00E16967">
        <w:rPr>
          <w:spacing w:val="-4"/>
          <w:sz w:val="20"/>
          <w:szCs w:val="20"/>
        </w:rPr>
        <w:t xml:space="preserve"> </w:t>
      </w:r>
      <w:r w:rsidRPr="00E16967">
        <w:rPr>
          <w:sz w:val="20"/>
          <w:szCs w:val="20"/>
        </w:rPr>
        <w:t>Saturday Science,</w:t>
      </w:r>
      <w:r w:rsidRPr="00E16967">
        <w:rPr>
          <w:spacing w:val="-1"/>
          <w:sz w:val="20"/>
          <w:szCs w:val="20"/>
        </w:rPr>
        <w:t xml:space="preserve"> </w:t>
      </w:r>
      <w:r w:rsidRPr="00E16967">
        <w:rPr>
          <w:sz w:val="20"/>
          <w:szCs w:val="20"/>
        </w:rPr>
        <w:t>and</w:t>
      </w:r>
      <w:r w:rsidRPr="00E16967">
        <w:rPr>
          <w:spacing w:val="-1"/>
          <w:sz w:val="20"/>
          <w:szCs w:val="20"/>
        </w:rPr>
        <w:t xml:space="preserve"> </w:t>
      </w:r>
      <w:r w:rsidRPr="00E16967">
        <w:rPr>
          <w:sz w:val="20"/>
          <w:szCs w:val="20"/>
        </w:rPr>
        <w:t>the</w:t>
      </w:r>
      <w:r w:rsidRPr="00E16967">
        <w:rPr>
          <w:spacing w:val="-2"/>
          <w:sz w:val="20"/>
          <w:szCs w:val="20"/>
        </w:rPr>
        <w:t xml:space="preserve"> </w:t>
      </w:r>
      <w:r w:rsidRPr="00E16967">
        <w:rPr>
          <w:sz w:val="20"/>
          <w:szCs w:val="20"/>
        </w:rPr>
        <w:t>School</w:t>
      </w:r>
      <w:r w:rsidRPr="00E16967">
        <w:rPr>
          <w:spacing w:val="-2"/>
          <w:sz w:val="20"/>
          <w:szCs w:val="20"/>
        </w:rPr>
        <w:t xml:space="preserve"> </w:t>
      </w:r>
      <w:r w:rsidRPr="00E16967">
        <w:rPr>
          <w:sz w:val="20"/>
          <w:szCs w:val="20"/>
        </w:rPr>
        <w:t>of</w:t>
      </w:r>
      <w:r w:rsidRPr="00E16967">
        <w:rPr>
          <w:spacing w:val="-1"/>
          <w:sz w:val="20"/>
          <w:szCs w:val="20"/>
        </w:rPr>
        <w:t xml:space="preserve"> </w:t>
      </w:r>
      <w:r w:rsidRPr="00E16967">
        <w:rPr>
          <w:sz w:val="20"/>
          <w:szCs w:val="20"/>
        </w:rPr>
        <w:t>Nursing.</w:t>
      </w:r>
      <w:r w:rsidRPr="00E16967">
        <w:rPr>
          <w:spacing w:val="-1"/>
          <w:sz w:val="20"/>
          <w:szCs w:val="20"/>
        </w:rPr>
        <w:t xml:space="preserve"> </w:t>
      </w:r>
      <w:r w:rsidRPr="00E16967">
        <w:rPr>
          <w:sz w:val="20"/>
          <w:szCs w:val="20"/>
        </w:rPr>
        <w:t>Since</w:t>
      </w:r>
      <w:r w:rsidRPr="00E16967">
        <w:rPr>
          <w:spacing w:val="-2"/>
          <w:sz w:val="20"/>
          <w:szCs w:val="20"/>
        </w:rPr>
        <w:t xml:space="preserve"> </w:t>
      </w:r>
      <w:r w:rsidRPr="00E16967">
        <w:rPr>
          <w:sz w:val="20"/>
          <w:szCs w:val="20"/>
        </w:rPr>
        <w:t>then,</w:t>
      </w:r>
      <w:r w:rsidRPr="00E16967">
        <w:rPr>
          <w:spacing w:val="-1"/>
          <w:sz w:val="20"/>
          <w:szCs w:val="20"/>
        </w:rPr>
        <w:t xml:space="preserve"> </w:t>
      </w:r>
      <w:r w:rsidRPr="00E16967">
        <w:rPr>
          <w:sz w:val="20"/>
          <w:szCs w:val="20"/>
        </w:rPr>
        <w:t>we</w:t>
      </w:r>
      <w:r w:rsidRPr="00E16967">
        <w:rPr>
          <w:spacing w:val="-2"/>
          <w:sz w:val="20"/>
          <w:szCs w:val="20"/>
        </w:rPr>
        <w:t xml:space="preserve"> </w:t>
      </w:r>
      <w:r w:rsidRPr="00E16967">
        <w:rPr>
          <w:sz w:val="20"/>
          <w:szCs w:val="20"/>
        </w:rPr>
        <w:t>have</w:t>
      </w:r>
      <w:r w:rsidRPr="00E16967">
        <w:rPr>
          <w:spacing w:val="-2"/>
          <w:sz w:val="20"/>
          <w:szCs w:val="20"/>
        </w:rPr>
        <w:t xml:space="preserve"> </w:t>
      </w:r>
      <w:r w:rsidRPr="00E16967">
        <w:rPr>
          <w:sz w:val="20"/>
          <w:szCs w:val="20"/>
        </w:rPr>
        <w:t>developed</w:t>
      </w:r>
      <w:r w:rsidRPr="00E16967">
        <w:rPr>
          <w:spacing w:val="-1"/>
          <w:sz w:val="20"/>
          <w:szCs w:val="20"/>
        </w:rPr>
        <w:t xml:space="preserve"> </w:t>
      </w:r>
      <w:r w:rsidRPr="00E16967">
        <w:rPr>
          <w:sz w:val="20"/>
          <w:szCs w:val="20"/>
        </w:rPr>
        <w:t>a</w:t>
      </w:r>
      <w:r w:rsidRPr="00E16967">
        <w:rPr>
          <w:spacing w:val="-2"/>
          <w:sz w:val="20"/>
          <w:szCs w:val="20"/>
        </w:rPr>
        <w:t xml:space="preserve"> </w:t>
      </w:r>
      <w:r w:rsidRPr="00E16967">
        <w:rPr>
          <w:sz w:val="20"/>
          <w:szCs w:val="20"/>
        </w:rPr>
        <w:t>garden</w:t>
      </w:r>
      <w:r w:rsidRPr="00E16967">
        <w:rPr>
          <w:spacing w:val="-1"/>
          <w:sz w:val="20"/>
          <w:szCs w:val="20"/>
        </w:rPr>
        <w:t xml:space="preserve"> </w:t>
      </w:r>
      <w:r w:rsidRPr="00E16967">
        <w:rPr>
          <w:sz w:val="20"/>
          <w:szCs w:val="20"/>
        </w:rPr>
        <w:t>club</w:t>
      </w:r>
      <w:r w:rsidRPr="00E16967">
        <w:rPr>
          <w:spacing w:val="-1"/>
          <w:sz w:val="20"/>
          <w:szCs w:val="20"/>
        </w:rPr>
        <w:t xml:space="preserve"> </w:t>
      </w:r>
      <w:r w:rsidRPr="00E16967">
        <w:rPr>
          <w:sz w:val="20"/>
          <w:szCs w:val="20"/>
        </w:rPr>
        <w:t>and</w:t>
      </w:r>
      <w:r w:rsidRPr="00E16967">
        <w:rPr>
          <w:spacing w:val="-1"/>
          <w:sz w:val="20"/>
          <w:szCs w:val="20"/>
        </w:rPr>
        <w:t xml:space="preserve"> </w:t>
      </w:r>
      <w:r w:rsidRPr="00E16967">
        <w:rPr>
          <w:sz w:val="20"/>
          <w:szCs w:val="20"/>
        </w:rPr>
        <w:t>received</w:t>
      </w:r>
      <w:r w:rsidRPr="00E16967">
        <w:rPr>
          <w:spacing w:val="-1"/>
          <w:sz w:val="20"/>
          <w:szCs w:val="20"/>
        </w:rPr>
        <w:t xml:space="preserve"> </w:t>
      </w:r>
      <w:r w:rsidRPr="00E16967">
        <w:rPr>
          <w:sz w:val="20"/>
          <w:szCs w:val="20"/>
        </w:rPr>
        <w:t>a</w:t>
      </w:r>
      <w:r>
        <w:rPr>
          <w:sz w:val="20"/>
          <w:szCs w:val="20"/>
        </w:rPr>
        <w:t xml:space="preserve"> </w:t>
      </w:r>
      <w:r w:rsidRPr="00E16967">
        <w:rPr>
          <w:sz w:val="20"/>
          <w:szCs w:val="20"/>
        </w:rPr>
        <w:t>University</w:t>
      </w:r>
      <w:r w:rsidRPr="00E16967">
        <w:rPr>
          <w:spacing w:val="-1"/>
          <w:sz w:val="20"/>
          <w:szCs w:val="20"/>
        </w:rPr>
        <w:t xml:space="preserve"> </w:t>
      </w:r>
      <w:r w:rsidRPr="00E16967">
        <w:rPr>
          <w:sz w:val="20"/>
          <w:szCs w:val="20"/>
        </w:rPr>
        <w:t>Mini</w:t>
      </w:r>
      <w:r w:rsidRPr="00E16967">
        <w:rPr>
          <w:spacing w:val="-2"/>
          <w:sz w:val="20"/>
          <w:szCs w:val="20"/>
        </w:rPr>
        <w:t xml:space="preserve"> </w:t>
      </w:r>
      <w:r w:rsidRPr="00E16967">
        <w:rPr>
          <w:sz w:val="20"/>
          <w:szCs w:val="20"/>
        </w:rPr>
        <w:t>Grant</w:t>
      </w:r>
      <w:r w:rsidRPr="00E16967">
        <w:rPr>
          <w:spacing w:val="-2"/>
          <w:sz w:val="20"/>
          <w:szCs w:val="20"/>
        </w:rPr>
        <w:t xml:space="preserve"> </w:t>
      </w:r>
      <w:r w:rsidRPr="00E16967">
        <w:rPr>
          <w:sz w:val="20"/>
          <w:szCs w:val="20"/>
        </w:rPr>
        <w:t>for our efforts. The goal of the garden is to promote wellness and prevent burnout for students, faculty, and staff</w:t>
      </w:r>
      <w:r w:rsidR="00BD28A8">
        <w:rPr>
          <w:sz w:val="20"/>
          <w:szCs w:val="20"/>
        </w:rPr>
        <w:t xml:space="preserve">, </w:t>
      </w:r>
      <w:r w:rsidR="00E009C5">
        <w:rPr>
          <w:b/>
          <w:bCs/>
          <w:sz w:val="20"/>
          <w:szCs w:val="20"/>
        </w:rPr>
        <w:t>Started</w:t>
      </w:r>
      <w:r w:rsidR="00E009C5" w:rsidRPr="00E009C5">
        <w:rPr>
          <w:b/>
          <w:bCs/>
          <w:sz w:val="20"/>
          <w:szCs w:val="20"/>
        </w:rPr>
        <w:t xml:space="preserve"> in </w:t>
      </w:r>
      <w:r w:rsidR="00BD28A8" w:rsidRPr="00E009C5">
        <w:rPr>
          <w:b/>
          <w:bCs/>
          <w:sz w:val="20"/>
          <w:szCs w:val="20"/>
        </w:rPr>
        <w:t>2018 – current</w:t>
      </w:r>
      <w:r w:rsidR="00BD28A8">
        <w:rPr>
          <w:sz w:val="20"/>
          <w:szCs w:val="20"/>
        </w:rPr>
        <w:t>.</w:t>
      </w:r>
    </w:p>
    <w:p w14:paraId="722D04F7" w14:textId="77777777" w:rsidR="00E009C5" w:rsidRDefault="00E009C5" w:rsidP="00EA688C">
      <w:pPr>
        <w:pStyle w:val="BodyText"/>
        <w:spacing w:line="235" w:lineRule="auto"/>
        <w:ind w:right="341"/>
        <w:rPr>
          <w:sz w:val="20"/>
          <w:szCs w:val="20"/>
        </w:rPr>
      </w:pPr>
    </w:p>
    <w:p w14:paraId="1F00CFDE" w14:textId="60329646" w:rsidR="00EA688C" w:rsidRPr="00E009C5" w:rsidRDefault="00E009C5" w:rsidP="00E009C5">
      <w:pPr>
        <w:pStyle w:val="BodyText"/>
        <w:spacing w:line="235" w:lineRule="auto"/>
        <w:ind w:right="341"/>
        <w:rPr>
          <w:b/>
          <w:bCs/>
          <w:sz w:val="20"/>
          <w:szCs w:val="20"/>
          <w:u w:val="single"/>
        </w:rPr>
      </w:pPr>
      <w:r>
        <w:rPr>
          <w:b/>
          <w:bCs/>
          <w:sz w:val="20"/>
          <w:szCs w:val="20"/>
          <w:u w:val="single"/>
        </w:rPr>
        <w:t xml:space="preserve">Examples of </w:t>
      </w:r>
      <w:r w:rsidRPr="00E009C5">
        <w:rPr>
          <w:b/>
          <w:bCs/>
          <w:sz w:val="20"/>
          <w:szCs w:val="20"/>
          <w:u w:val="single"/>
        </w:rPr>
        <w:t>Past Activities</w:t>
      </w:r>
    </w:p>
    <w:p w14:paraId="782E6E24" w14:textId="77777777" w:rsidR="00E009C5" w:rsidRPr="00E16967" w:rsidRDefault="00E009C5" w:rsidP="00E009C5">
      <w:pPr>
        <w:pStyle w:val="BodyText"/>
        <w:rPr>
          <w:sz w:val="20"/>
          <w:szCs w:val="20"/>
        </w:rPr>
      </w:pPr>
      <w:r w:rsidRPr="00272632">
        <w:rPr>
          <w:rFonts w:ascii="Cambria Math" w:hAnsi="Cambria Math" w:cs="Cambria Math"/>
          <w:sz w:val="20"/>
          <w:szCs w:val="20"/>
        </w:rPr>
        <w:t>⇒</w:t>
      </w:r>
      <w:r>
        <w:rPr>
          <w:sz w:val="20"/>
          <w:szCs w:val="20"/>
        </w:rPr>
        <w:t xml:space="preserve">On-campus </w:t>
      </w:r>
      <w:r>
        <w:rPr>
          <w:spacing w:val="-2"/>
          <w:sz w:val="20"/>
          <w:szCs w:val="20"/>
        </w:rPr>
        <w:t xml:space="preserve">and off-campus marches to promote social justice and women’s reproductive rights, </w:t>
      </w:r>
      <w:r w:rsidRPr="00E009C5">
        <w:rPr>
          <w:b/>
          <w:bCs/>
          <w:spacing w:val="-2"/>
          <w:sz w:val="20"/>
          <w:szCs w:val="20"/>
        </w:rPr>
        <w:t>2022</w:t>
      </w:r>
      <w:r>
        <w:rPr>
          <w:spacing w:val="-2"/>
          <w:sz w:val="20"/>
          <w:szCs w:val="20"/>
        </w:rPr>
        <w:t>.</w:t>
      </w:r>
    </w:p>
    <w:p w14:paraId="35CEB445" w14:textId="77777777" w:rsidR="00E009C5" w:rsidRDefault="00E009C5" w:rsidP="00EA688C">
      <w:pPr>
        <w:pStyle w:val="BodyText"/>
        <w:spacing w:line="235" w:lineRule="auto"/>
        <w:rPr>
          <w:rFonts w:ascii="Cambria Math" w:hAnsi="Cambria Math" w:cs="Cambria Math"/>
          <w:sz w:val="20"/>
          <w:szCs w:val="20"/>
        </w:rPr>
      </w:pPr>
    </w:p>
    <w:p w14:paraId="7422F4F2" w14:textId="77777777" w:rsidR="00E009C5" w:rsidRDefault="00E009C5" w:rsidP="00E009C5">
      <w:pPr>
        <w:pStyle w:val="BodyText"/>
        <w:rPr>
          <w:sz w:val="20"/>
          <w:szCs w:val="20"/>
        </w:rPr>
      </w:pPr>
      <w:r w:rsidRPr="00272632">
        <w:rPr>
          <w:rFonts w:ascii="Cambria Math" w:hAnsi="Cambria Math" w:cs="Cambria Math"/>
          <w:sz w:val="20"/>
          <w:szCs w:val="20"/>
        </w:rPr>
        <w:t>⇒</w:t>
      </w:r>
      <w:r w:rsidRPr="00E16967">
        <w:rPr>
          <w:sz w:val="20"/>
          <w:szCs w:val="20"/>
        </w:rPr>
        <w:t>Pre-PA events for PA applicants and high school students</w:t>
      </w:r>
      <w:r>
        <w:rPr>
          <w:sz w:val="20"/>
          <w:szCs w:val="20"/>
        </w:rPr>
        <w:t xml:space="preserve">, </w:t>
      </w:r>
      <w:r w:rsidRPr="00E009C5">
        <w:rPr>
          <w:b/>
          <w:bCs/>
          <w:sz w:val="20"/>
          <w:szCs w:val="20"/>
        </w:rPr>
        <w:t>2021 – 2022</w:t>
      </w:r>
      <w:r>
        <w:rPr>
          <w:sz w:val="20"/>
          <w:szCs w:val="20"/>
        </w:rPr>
        <w:t>.</w:t>
      </w:r>
    </w:p>
    <w:p w14:paraId="7C1BEFE8" w14:textId="77777777" w:rsidR="00E009C5" w:rsidRPr="00E16967" w:rsidRDefault="00E009C5" w:rsidP="00E009C5">
      <w:pPr>
        <w:pStyle w:val="BodyText"/>
        <w:rPr>
          <w:spacing w:val="-2"/>
          <w:sz w:val="20"/>
          <w:szCs w:val="20"/>
        </w:rPr>
      </w:pPr>
    </w:p>
    <w:p w14:paraId="56CF9695" w14:textId="77777777" w:rsidR="00E009C5" w:rsidRDefault="00E009C5" w:rsidP="00E009C5">
      <w:pPr>
        <w:pStyle w:val="BodyText"/>
        <w:rPr>
          <w:spacing w:val="-2"/>
          <w:sz w:val="20"/>
          <w:szCs w:val="20"/>
        </w:rPr>
      </w:pPr>
      <w:r w:rsidRPr="00272632">
        <w:rPr>
          <w:rFonts w:ascii="Cambria Math" w:hAnsi="Cambria Math" w:cs="Cambria Math"/>
          <w:sz w:val="20"/>
          <w:szCs w:val="20"/>
        </w:rPr>
        <w:t>⇒</w:t>
      </w:r>
      <w:r w:rsidRPr="00E16967">
        <w:rPr>
          <w:sz w:val="20"/>
          <w:szCs w:val="20"/>
        </w:rPr>
        <w:t>Promoting</w:t>
      </w:r>
      <w:r w:rsidRPr="00E16967">
        <w:rPr>
          <w:spacing w:val="6"/>
          <w:sz w:val="20"/>
          <w:szCs w:val="20"/>
        </w:rPr>
        <w:t xml:space="preserve"> </w:t>
      </w:r>
      <w:r w:rsidRPr="00E16967">
        <w:rPr>
          <w:sz w:val="20"/>
          <w:szCs w:val="20"/>
        </w:rPr>
        <w:t>social</w:t>
      </w:r>
      <w:r w:rsidRPr="00E16967">
        <w:rPr>
          <w:spacing w:val="6"/>
          <w:sz w:val="20"/>
          <w:szCs w:val="20"/>
        </w:rPr>
        <w:t xml:space="preserve"> </w:t>
      </w:r>
      <w:r w:rsidRPr="00E16967">
        <w:rPr>
          <w:sz w:val="20"/>
          <w:szCs w:val="20"/>
        </w:rPr>
        <w:t>justice</w:t>
      </w:r>
      <w:r w:rsidRPr="00E16967">
        <w:rPr>
          <w:spacing w:val="5"/>
          <w:sz w:val="20"/>
          <w:szCs w:val="20"/>
        </w:rPr>
        <w:t xml:space="preserve"> </w:t>
      </w:r>
      <w:r w:rsidRPr="00E16967">
        <w:rPr>
          <w:sz w:val="20"/>
          <w:szCs w:val="20"/>
        </w:rPr>
        <w:t>and</w:t>
      </w:r>
      <w:r w:rsidRPr="00E16967">
        <w:rPr>
          <w:spacing w:val="6"/>
          <w:sz w:val="20"/>
          <w:szCs w:val="20"/>
        </w:rPr>
        <w:t xml:space="preserve"> </w:t>
      </w:r>
      <w:r w:rsidRPr="00E16967">
        <w:rPr>
          <w:sz w:val="20"/>
          <w:szCs w:val="20"/>
        </w:rPr>
        <w:t>equity</w:t>
      </w:r>
      <w:r w:rsidRPr="00E16967">
        <w:rPr>
          <w:spacing w:val="6"/>
          <w:sz w:val="20"/>
          <w:szCs w:val="20"/>
        </w:rPr>
        <w:t xml:space="preserve"> </w:t>
      </w:r>
      <w:r w:rsidRPr="00E16967">
        <w:rPr>
          <w:sz w:val="20"/>
          <w:szCs w:val="20"/>
        </w:rPr>
        <w:t>on</w:t>
      </w:r>
      <w:r w:rsidRPr="00E16967">
        <w:rPr>
          <w:spacing w:val="6"/>
          <w:sz w:val="20"/>
          <w:szCs w:val="20"/>
        </w:rPr>
        <w:t xml:space="preserve"> </w:t>
      </w:r>
      <w:r w:rsidRPr="00E16967">
        <w:rPr>
          <w:sz w:val="20"/>
          <w:szCs w:val="20"/>
        </w:rPr>
        <w:t>social</w:t>
      </w:r>
      <w:r w:rsidRPr="00E16967">
        <w:rPr>
          <w:spacing w:val="7"/>
          <w:sz w:val="20"/>
          <w:szCs w:val="20"/>
        </w:rPr>
        <w:t xml:space="preserve"> </w:t>
      </w:r>
      <w:r w:rsidRPr="00E16967">
        <w:rPr>
          <w:spacing w:val="-2"/>
          <w:sz w:val="20"/>
          <w:szCs w:val="20"/>
        </w:rPr>
        <w:t>media</w:t>
      </w:r>
      <w:r>
        <w:rPr>
          <w:spacing w:val="-2"/>
          <w:sz w:val="20"/>
          <w:szCs w:val="20"/>
        </w:rPr>
        <w:t xml:space="preserve">, </w:t>
      </w:r>
      <w:r w:rsidRPr="00E009C5">
        <w:rPr>
          <w:b/>
          <w:bCs/>
          <w:spacing w:val="-2"/>
          <w:sz w:val="20"/>
          <w:szCs w:val="20"/>
        </w:rPr>
        <w:t>2021 – 2022</w:t>
      </w:r>
      <w:r>
        <w:rPr>
          <w:spacing w:val="-2"/>
          <w:sz w:val="20"/>
          <w:szCs w:val="20"/>
        </w:rPr>
        <w:t>.</w:t>
      </w:r>
    </w:p>
    <w:p w14:paraId="011094A3" w14:textId="77777777" w:rsidR="00E009C5" w:rsidRDefault="00E009C5" w:rsidP="00EA688C">
      <w:pPr>
        <w:pStyle w:val="BodyText"/>
        <w:spacing w:line="235" w:lineRule="auto"/>
        <w:rPr>
          <w:rFonts w:ascii="Cambria Math" w:hAnsi="Cambria Math" w:cs="Cambria Math"/>
          <w:sz w:val="20"/>
          <w:szCs w:val="20"/>
        </w:rPr>
      </w:pPr>
    </w:p>
    <w:p w14:paraId="3448ED2F" w14:textId="77777777" w:rsidR="00E009C5" w:rsidRDefault="00E009C5" w:rsidP="00E009C5">
      <w:pPr>
        <w:pStyle w:val="BodyText"/>
        <w:rPr>
          <w:spacing w:val="-2"/>
          <w:sz w:val="20"/>
          <w:szCs w:val="20"/>
        </w:rPr>
      </w:pPr>
      <w:r w:rsidRPr="00272632">
        <w:rPr>
          <w:rFonts w:ascii="Cambria Math" w:hAnsi="Cambria Math" w:cs="Cambria Math"/>
          <w:sz w:val="20"/>
          <w:szCs w:val="20"/>
        </w:rPr>
        <w:t>⇒</w:t>
      </w:r>
      <w:r w:rsidRPr="00E16967">
        <w:rPr>
          <w:sz w:val="20"/>
          <w:szCs w:val="20"/>
        </w:rPr>
        <w:t>Neighborhood beautification</w:t>
      </w:r>
      <w:r w:rsidRPr="00E16967">
        <w:rPr>
          <w:spacing w:val="-2"/>
          <w:sz w:val="20"/>
          <w:szCs w:val="20"/>
        </w:rPr>
        <w:t xml:space="preserve"> events</w:t>
      </w:r>
      <w:r>
        <w:rPr>
          <w:spacing w:val="-2"/>
          <w:sz w:val="20"/>
          <w:szCs w:val="20"/>
        </w:rPr>
        <w:t xml:space="preserve">, </w:t>
      </w:r>
      <w:r w:rsidRPr="00E009C5">
        <w:rPr>
          <w:b/>
          <w:bCs/>
          <w:spacing w:val="-2"/>
          <w:sz w:val="20"/>
          <w:szCs w:val="20"/>
        </w:rPr>
        <w:t>2021 – 2022</w:t>
      </w:r>
      <w:r>
        <w:rPr>
          <w:spacing w:val="-2"/>
          <w:sz w:val="20"/>
          <w:szCs w:val="20"/>
        </w:rPr>
        <w:t>.</w:t>
      </w:r>
    </w:p>
    <w:p w14:paraId="1606301B" w14:textId="77777777" w:rsidR="00E009C5" w:rsidRDefault="00E009C5" w:rsidP="00E009C5">
      <w:pPr>
        <w:pStyle w:val="BodyText"/>
        <w:rPr>
          <w:spacing w:val="-2"/>
          <w:sz w:val="20"/>
          <w:szCs w:val="20"/>
        </w:rPr>
      </w:pPr>
    </w:p>
    <w:p w14:paraId="19C52AFB" w14:textId="77777777" w:rsidR="00E009C5" w:rsidRDefault="00E009C5" w:rsidP="00E009C5">
      <w:pPr>
        <w:pStyle w:val="BodyText"/>
        <w:rPr>
          <w:sz w:val="20"/>
          <w:szCs w:val="20"/>
        </w:rPr>
      </w:pPr>
      <w:r w:rsidRPr="00272632">
        <w:rPr>
          <w:rFonts w:ascii="Cambria Math" w:hAnsi="Cambria Math" w:cs="Cambria Math"/>
          <w:sz w:val="20"/>
          <w:szCs w:val="20"/>
        </w:rPr>
        <w:t>⇒</w:t>
      </w:r>
      <w:r w:rsidRPr="00E16967">
        <w:rPr>
          <w:sz w:val="20"/>
          <w:szCs w:val="20"/>
        </w:rPr>
        <w:t>COVID-19 testing</w:t>
      </w:r>
      <w:r>
        <w:rPr>
          <w:sz w:val="20"/>
          <w:szCs w:val="20"/>
        </w:rPr>
        <w:t xml:space="preserve"> and </w:t>
      </w:r>
      <w:r w:rsidRPr="00E16967">
        <w:rPr>
          <w:sz w:val="20"/>
          <w:szCs w:val="20"/>
        </w:rPr>
        <w:t>community canvassing</w:t>
      </w:r>
      <w:r>
        <w:rPr>
          <w:sz w:val="20"/>
          <w:szCs w:val="20"/>
        </w:rPr>
        <w:t xml:space="preserve"> to promote </w:t>
      </w:r>
      <w:r w:rsidRPr="00E16967">
        <w:rPr>
          <w:sz w:val="20"/>
          <w:szCs w:val="20"/>
        </w:rPr>
        <w:t>vaccinations</w:t>
      </w:r>
      <w:r>
        <w:rPr>
          <w:sz w:val="20"/>
          <w:szCs w:val="20"/>
        </w:rPr>
        <w:t xml:space="preserve">, </w:t>
      </w:r>
      <w:r w:rsidRPr="00E009C5">
        <w:rPr>
          <w:b/>
          <w:bCs/>
          <w:sz w:val="20"/>
          <w:szCs w:val="20"/>
        </w:rPr>
        <w:t>2020 – 2021</w:t>
      </w:r>
      <w:r>
        <w:rPr>
          <w:sz w:val="20"/>
          <w:szCs w:val="20"/>
        </w:rPr>
        <w:t>.</w:t>
      </w:r>
    </w:p>
    <w:p w14:paraId="46BF4F10" w14:textId="77777777" w:rsidR="00E009C5" w:rsidRDefault="00E009C5" w:rsidP="00EA688C">
      <w:pPr>
        <w:pStyle w:val="BodyText"/>
        <w:spacing w:line="235" w:lineRule="auto"/>
        <w:rPr>
          <w:rFonts w:ascii="Cambria Math" w:hAnsi="Cambria Math" w:cs="Cambria Math"/>
          <w:sz w:val="20"/>
          <w:szCs w:val="20"/>
        </w:rPr>
      </w:pPr>
    </w:p>
    <w:p w14:paraId="7D334AE4" w14:textId="0FBBE1B6" w:rsidR="00EA688C" w:rsidRDefault="00EA688C" w:rsidP="00EA688C">
      <w:pPr>
        <w:pStyle w:val="BodyText"/>
        <w:spacing w:line="235" w:lineRule="auto"/>
        <w:rPr>
          <w:sz w:val="20"/>
          <w:szCs w:val="20"/>
        </w:rPr>
      </w:pPr>
      <w:r w:rsidRPr="00272632">
        <w:rPr>
          <w:rFonts w:ascii="Cambria Math" w:hAnsi="Cambria Math" w:cs="Cambria Math"/>
          <w:sz w:val="20"/>
          <w:szCs w:val="20"/>
        </w:rPr>
        <w:t>⇒</w:t>
      </w:r>
      <w:r w:rsidRPr="00E16967">
        <w:rPr>
          <w:sz w:val="20"/>
          <w:szCs w:val="20"/>
        </w:rPr>
        <w:t>Students host community leaders and change-makers through guest speakers such as: Rep. Karen Bass (D-CA) (</w:t>
      </w:r>
      <w:r w:rsidRPr="00E16967">
        <w:rPr>
          <w:color w:val="0000FF"/>
          <w:sz w:val="20"/>
          <w:szCs w:val="20"/>
          <w:u w:val="single" w:color="0000FF"/>
        </w:rPr>
        <w:t>https://youtu.be/RgfmXXT82wk</w:t>
      </w:r>
      <w:r w:rsidRPr="00E16967">
        <w:rPr>
          <w:color w:val="0000FF"/>
          <w:sz w:val="20"/>
          <w:szCs w:val="20"/>
        </w:rPr>
        <w:t xml:space="preserve"> </w:t>
      </w:r>
      <w:r w:rsidRPr="00E16967">
        <w:rPr>
          <w:sz w:val="20"/>
          <w:szCs w:val="20"/>
        </w:rPr>
        <w:t>), author Rebecca Skloot and Lacks family members (</w:t>
      </w:r>
      <w:r w:rsidRPr="00E16967">
        <w:rPr>
          <w:color w:val="0000FF"/>
          <w:sz w:val="20"/>
          <w:szCs w:val="20"/>
          <w:u w:val="single" w:color="0000FF"/>
        </w:rPr>
        <w:t>https://</w:t>
      </w:r>
      <w:hyperlink r:id="rId17">
        <w:r w:rsidRPr="00E16967">
          <w:rPr>
            <w:color w:val="0000FF"/>
            <w:sz w:val="20"/>
            <w:szCs w:val="20"/>
            <w:u w:val="single" w:color="0000FF"/>
          </w:rPr>
          <w:t>www.youtube.com/watch?v=qvP_M7m8GmA</w:t>
        </w:r>
        <w:r w:rsidRPr="00E16967">
          <w:rPr>
            <w:sz w:val="20"/>
            <w:szCs w:val="20"/>
          </w:rPr>
          <w:t>),</w:t>
        </w:r>
      </w:hyperlink>
      <w:r w:rsidRPr="00E16967">
        <w:rPr>
          <w:sz w:val="20"/>
          <w:szCs w:val="20"/>
        </w:rPr>
        <w:t xml:space="preserve"> author and community advocate Natalie Houser (</w:t>
      </w:r>
      <w:r w:rsidRPr="00E16967">
        <w:rPr>
          <w:color w:val="0000FF"/>
          <w:sz w:val="20"/>
          <w:szCs w:val="20"/>
          <w:u w:val="single" w:color="0000FF"/>
        </w:rPr>
        <w:t>https://</w:t>
      </w:r>
      <w:hyperlink r:id="rId18">
        <w:r w:rsidRPr="00E16967">
          <w:rPr>
            <w:color w:val="0000FF"/>
            <w:sz w:val="20"/>
            <w:szCs w:val="20"/>
            <w:u w:val="single" w:color="0000FF"/>
          </w:rPr>
          <w:t>www.youtube.com/watch?v=hWOKbJtb9gI</w:t>
        </w:r>
        <w:r w:rsidRPr="00E16967">
          <w:rPr>
            <w:sz w:val="20"/>
            <w:szCs w:val="20"/>
          </w:rPr>
          <w:t>),</w:t>
        </w:r>
      </w:hyperlink>
      <w:r w:rsidRPr="00E16967">
        <w:rPr>
          <w:spacing w:val="-6"/>
          <w:sz w:val="20"/>
          <w:szCs w:val="20"/>
        </w:rPr>
        <w:t xml:space="preserve"> </w:t>
      </w:r>
      <w:r w:rsidRPr="00E16967">
        <w:rPr>
          <w:sz w:val="20"/>
          <w:szCs w:val="20"/>
        </w:rPr>
        <w:t>and</w:t>
      </w:r>
      <w:r w:rsidRPr="00E16967">
        <w:rPr>
          <w:spacing w:val="-6"/>
          <w:sz w:val="20"/>
          <w:szCs w:val="20"/>
        </w:rPr>
        <w:t xml:space="preserve"> </w:t>
      </w:r>
      <w:r w:rsidRPr="00E16967">
        <w:rPr>
          <w:sz w:val="20"/>
          <w:szCs w:val="20"/>
        </w:rPr>
        <w:t>Assembly</w:t>
      </w:r>
      <w:r w:rsidRPr="00E16967">
        <w:rPr>
          <w:spacing w:val="-6"/>
          <w:sz w:val="20"/>
          <w:szCs w:val="20"/>
        </w:rPr>
        <w:t xml:space="preserve"> </w:t>
      </w:r>
      <w:r w:rsidRPr="00E16967">
        <w:rPr>
          <w:sz w:val="20"/>
          <w:szCs w:val="20"/>
        </w:rPr>
        <w:t>member</w:t>
      </w:r>
      <w:r w:rsidRPr="00E16967">
        <w:rPr>
          <w:spacing w:val="-6"/>
          <w:sz w:val="20"/>
          <w:szCs w:val="20"/>
        </w:rPr>
        <w:t xml:space="preserve"> </w:t>
      </w:r>
      <w:r w:rsidRPr="00E16967">
        <w:rPr>
          <w:sz w:val="20"/>
          <w:szCs w:val="20"/>
        </w:rPr>
        <w:t>Mike</w:t>
      </w:r>
      <w:r w:rsidRPr="00E16967">
        <w:rPr>
          <w:spacing w:val="-7"/>
          <w:sz w:val="20"/>
          <w:szCs w:val="20"/>
        </w:rPr>
        <w:t xml:space="preserve"> </w:t>
      </w:r>
      <w:r w:rsidRPr="00E16967">
        <w:rPr>
          <w:sz w:val="20"/>
          <w:szCs w:val="20"/>
        </w:rPr>
        <w:t>Gipson</w:t>
      </w:r>
      <w:r w:rsidRPr="00E16967">
        <w:rPr>
          <w:spacing w:val="-6"/>
          <w:sz w:val="20"/>
          <w:szCs w:val="20"/>
        </w:rPr>
        <w:t xml:space="preserve"> </w:t>
      </w:r>
      <w:r w:rsidRPr="00E16967">
        <w:rPr>
          <w:sz w:val="20"/>
          <w:szCs w:val="20"/>
        </w:rPr>
        <w:t>(</w:t>
      </w:r>
      <w:hyperlink r:id="rId19" w:history="1">
        <w:r w:rsidRPr="0098262B">
          <w:rPr>
            <w:rStyle w:val="Hyperlink"/>
            <w:sz w:val="20"/>
            <w:szCs w:val="20"/>
          </w:rPr>
          <w:t>https://youtu.be/Q5WyElEuUIo</w:t>
        </w:r>
      </w:hyperlink>
      <w:r w:rsidRPr="00E16967">
        <w:rPr>
          <w:sz w:val="20"/>
          <w:szCs w:val="20"/>
        </w:rPr>
        <w:t>)</w:t>
      </w:r>
      <w:r w:rsidR="00BD28A8">
        <w:rPr>
          <w:sz w:val="20"/>
          <w:szCs w:val="20"/>
        </w:rPr>
        <w:t xml:space="preserve">, </w:t>
      </w:r>
      <w:r w:rsidR="00BD28A8" w:rsidRPr="00E009C5">
        <w:rPr>
          <w:b/>
          <w:bCs/>
          <w:sz w:val="20"/>
          <w:szCs w:val="20"/>
        </w:rPr>
        <w:t>2018 – 2019</w:t>
      </w:r>
      <w:r w:rsidR="00BD28A8">
        <w:rPr>
          <w:sz w:val="20"/>
          <w:szCs w:val="20"/>
        </w:rPr>
        <w:t>.</w:t>
      </w:r>
    </w:p>
    <w:p w14:paraId="33CD0577" w14:textId="77777777" w:rsidR="00EA688C" w:rsidRDefault="00EA688C" w:rsidP="00EA688C">
      <w:pPr>
        <w:pStyle w:val="BodyText"/>
        <w:spacing w:line="235" w:lineRule="auto"/>
        <w:ind w:left="931" w:hanging="360"/>
        <w:rPr>
          <w:sz w:val="20"/>
          <w:szCs w:val="20"/>
        </w:rPr>
      </w:pPr>
    </w:p>
    <w:p w14:paraId="5B576AA3" w14:textId="6EE51DFB" w:rsidR="00EA688C" w:rsidRDefault="00EA688C" w:rsidP="00EA688C">
      <w:pPr>
        <w:pStyle w:val="BodyText"/>
        <w:spacing w:before="78" w:line="235" w:lineRule="auto"/>
        <w:ind w:right="276"/>
        <w:jc w:val="both"/>
        <w:rPr>
          <w:sz w:val="20"/>
          <w:szCs w:val="20"/>
        </w:rPr>
      </w:pPr>
      <w:r w:rsidRPr="00272632">
        <w:rPr>
          <w:rFonts w:ascii="Cambria Math" w:hAnsi="Cambria Math" w:cs="Cambria Math"/>
          <w:sz w:val="20"/>
          <w:szCs w:val="20"/>
        </w:rPr>
        <w:t>⇒</w:t>
      </w:r>
      <w:r w:rsidRPr="00E16967">
        <w:rPr>
          <w:sz w:val="20"/>
          <w:szCs w:val="20"/>
        </w:rPr>
        <w:t>Faculty and students partner with organizations, such as TENA, Homies Care, TrapMedicine</w:t>
      </w:r>
      <w:r w:rsidRPr="00E16967">
        <w:rPr>
          <w:spacing w:val="-1"/>
          <w:sz w:val="20"/>
          <w:szCs w:val="20"/>
        </w:rPr>
        <w:t xml:space="preserve"> </w:t>
      </w:r>
      <w:r w:rsidRPr="00E16967">
        <w:rPr>
          <w:sz w:val="20"/>
          <w:szCs w:val="20"/>
        </w:rPr>
        <w:t>to organize health screenings and health literacy information events for the community. These initiatives target the issues of homelessness, nutrition, and mental health in underserved communities</w:t>
      </w:r>
      <w:r w:rsidR="00BD28A8">
        <w:rPr>
          <w:sz w:val="20"/>
          <w:szCs w:val="20"/>
        </w:rPr>
        <w:t xml:space="preserve">, </w:t>
      </w:r>
      <w:r w:rsidR="00BD28A8" w:rsidRPr="00E009C5">
        <w:rPr>
          <w:b/>
          <w:bCs/>
          <w:sz w:val="20"/>
          <w:szCs w:val="20"/>
        </w:rPr>
        <w:t>2018 – 2020</w:t>
      </w:r>
      <w:r w:rsidR="00BD28A8">
        <w:rPr>
          <w:sz w:val="20"/>
          <w:szCs w:val="20"/>
        </w:rPr>
        <w:t>.</w:t>
      </w:r>
    </w:p>
    <w:p w14:paraId="4895EB18" w14:textId="77777777" w:rsidR="00732F43" w:rsidRPr="00E16967" w:rsidRDefault="00732F43" w:rsidP="00EA688C">
      <w:pPr>
        <w:pStyle w:val="BodyText"/>
        <w:rPr>
          <w:sz w:val="20"/>
          <w:szCs w:val="20"/>
        </w:rPr>
      </w:pPr>
    </w:p>
    <w:p w14:paraId="612B18E8" w14:textId="77777777" w:rsidR="00732F43" w:rsidRPr="00E16967" w:rsidRDefault="00732F43" w:rsidP="00EA688C">
      <w:pPr>
        <w:pStyle w:val="BodyText"/>
        <w:rPr>
          <w:sz w:val="20"/>
          <w:szCs w:val="20"/>
        </w:rPr>
      </w:pPr>
    </w:p>
    <w:p w14:paraId="117C4822" w14:textId="77777777" w:rsidR="00732F43" w:rsidRDefault="00732F43" w:rsidP="00EA688C">
      <w:pPr>
        <w:pStyle w:val="BodyText"/>
        <w:rPr>
          <w:spacing w:val="-2"/>
          <w:sz w:val="20"/>
          <w:szCs w:val="20"/>
        </w:rPr>
      </w:pPr>
    </w:p>
    <w:p w14:paraId="50E35371" w14:textId="77777777" w:rsidR="00732F43" w:rsidRDefault="00732F43" w:rsidP="00EA688C">
      <w:pPr>
        <w:pStyle w:val="BodyText"/>
        <w:rPr>
          <w:spacing w:val="-2"/>
          <w:sz w:val="20"/>
          <w:szCs w:val="20"/>
        </w:rPr>
      </w:pPr>
    </w:p>
    <w:p w14:paraId="681183D7" w14:textId="77777777" w:rsidR="00EA688C" w:rsidRDefault="00EA688C" w:rsidP="00EA688C">
      <w:pPr>
        <w:pStyle w:val="BodyText"/>
        <w:rPr>
          <w:sz w:val="20"/>
          <w:szCs w:val="20"/>
        </w:rPr>
      </w:pPr>
    </w:p>
    <w:p w14:paraId="02FBB131" w14:textId="77777777" w:rsidR="00EA688C" w:rsidRDefault="00EA688C" w:rsidP="00EA688C">
      <w:pPr>
        <w:pStyle w:val="NoSpacing"/>
        <w:rPr>
          <w:sz w:val="20"/>
          <w:szCs w:val="20"/>
        </w:rPr>
      </w:pPr>
    </w:p>
    <w:sectPr w:rsidR="00EA688C" w:rsidSect="002407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4009AB" w14:textId="77777777" w:rsidR="00E239CF" w:rsidRDefault="00E239CF">
      <w:r>
        <w:separator/>
      </w:r>
    </w:p>
  </w:endnote>
  <w:endnote w:type="continuationSeparator" w:id="0">
    <w:p w14:paraId="756C39C0" w14:textId="77777777" w:rsidR="00E239CF" w:rsidRDefault="00E23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AAC9D" w14:textId="77777777" w:rsidR="00C62C85" w:rsidRDefault="00000000">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B6357AF" wp14:editId="2D27DFA2">
              <wp:simplePos x="0" y="0"/>
              <wp:positionH relativeFrom="page">
                <wp:posOffset>6932295</wp:posOffset>
              </wp:positionH>
              <wp:positionV relativeFrom="page">
                <wp:posOffset>9629140</wp:posOffset>
              </wp:positionV>
              <wp:extent cx="160020" cy="165735"/>
              <wp:effectExtent l="0" t="0" r="5080" b="12065"/>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B1933" w14:textId="77777777" w:rsidR="00C62C85" w:rsidRDefault="00000000">
                          <w:pPr>
                            <w:pStyle w:val="BodyText"/>
                            <w:spacing w:line="232" w:lineRule="exact"/>
                            <w:ind w:left="60"/>
                          </w:pPr>
                          <w:r>
                            <w:rPr>
                              <w:w w:val="91"/>
                            </w:rPr>
                            <w:fldChar w:fldCharType="begin"/>
                          </w:r>
                          <w:r>
                            <w:rPr>
                              <w:w w:val="91"/>
                            </w:rPr>
                            <w:instrText xml:space="preserve"> PAGE </w:instrText>
                          </w:r>
                          <w:r>
                            <w:rPr>
                              <w:w w:val="91"/>
                            </w:rPr>
                            <w:fldChar w:fldCharType="separate"/>
                          </w:r>
                          <w:r>
                            <w:rPr>
                              <w:w w:val="91"/>
                            </w:rPr>
                            <w:t>1</w:t>
                          </w:r>
                          <w:r>
                            <w:rPr>
                              <w:w w:val="9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6357AF" id="_x0000_t202" coordsize="21600,21600" o:spt="202" path="m,l,21600r21600,l21600,xe">
              <v:stroke joinstyle="miter"/>
              <v:path gradientshapeok="t" o:connecttype="rect"/>
            </v:shapetype>
            <v:shape id="docshape2" o:spid="_x0000_s1026" type="#_x0000_t202" style="position:absolute;margin-left:545.85pt;margin-top:758.2pt;width:12.6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" filled="f" stroked="f">
              <v:path arrowok="t"/>
              <v:textbox inset="0,0,0,0">
                <w:txbxContent>
                  <w:p w14:paraId="6DBB1933" w14:textId="77777777" w:rsidR="00C62C85" w:rsidRDefault="00000000">
                    <w:pPr>
                      <w:pStyle w:val="BodyText"/>
                      <w:spacing w:line="232" w:lineRule="exact"/>
                      <w:ind w:left="60"/>
                    </w:pPr>
                    <w:r>
                      <w:rPr>
                        <w:w w:val="91"/>
                      </w:rPr>
                      <w:fldChar w:fldCharType="begin"/>
                    </w:r>
                    <w:r>
                      <w:rPr>
                        <w:w w:val="91"/>
                      </w:rPr>
                      <w:instrText xml:space="preserve"> PAGE </w:instrText>
                    </w:r>
                    <w:r>
                      <w:rPr>
                        <w:w w:val="91"/>
                      </w:rPr>
                      <w:fldChar w:fldCharType="separate"/>
                    </w:r>
                    <w:r>
                      <w:rPr>
                        <w:w w:val="91"/>
                      </w:rPr>
                      <w:t>1</w:t>
                    </w:r>
                    <w:r>
                      <w:rPr>
                        <w:w w:val="9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A62AF5" w14:textId="77777777" w:rsidR="00E239CF" w:rsidRDefault="00E239CF">
      <w:r>
        <w:separator/>
      </w:r>
    </w:p>
  </w:footnote>
  <w:footnote w:type="continuationSeparator" w:id="0">
    <w:p w14:paraId="7CBA6029" w14:textId="77777777" w:rsidR="00E239CF" w:rsidRDefault="00E23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BC618" w14:textId="77777777" w:rsidR="00C62C85" w:rsidRDefault="00C62C8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50A74"/>
    <w:multiLevelType w:val="hybridMultilevel"/>
    <w:tmpl w:val="F77E2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53E21"/>
    <w:multiLevelType w:val="multilevel"/>
    <w:tmpl w:val="7E5E8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C3906"/>
    <w:multiLevelType w:val="hybridMultilevel"/>
    <w:tmpl w:val="8DC082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C94C26"/>
    <w:multiLevelType w:val="hybridMultilevel"/>
    <w:tmpl w:val="B64AD4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C60473"/>
    <w:multiLevelType w:val="hybridMultilevel"/>
    <w:tmpl w:val="7E946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9B5756"/>
    <w:multiLevelType w:val="multilevel"/>
    <w:tmpl w:val="B1BAB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832E5E"/>
    <w:multiLevelType w:val="hybridMultilevel"/>
    <w:tmpl w:val="D99A9B78"/>
    <w:lvl w:ilvl="0" w:tplc="C85017A0">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00642C5"/>
    <w:multiLevelType w:val="multilevel"/>
    <w:tmpl w:val="70C84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A27293"/>
    <w:multiLevelType w:val="hybridMultilevel"/>
    <w:tmpl w:val="61EAD07C"/>
    <w:lvl w:ilvl="0" w:tplc="C23611B0">
      <w:numFmt w:val="bullet"/>
      <w:lvlText w:val="■"/>
      <w:lvlJc w:val="left"/>
      <w:pPr>
        <w:ind w:left="932" w:hanging="360"/>
      </w:pPr>
      <w:rPr>
        <w:rFonts w:ascii="Arial" w:eastAsia="Arial" w:hAnsi="Arial" w:cs="Arial" w:hint="default"/>
        <w:b w:val="0"/>
        <w:bCs w:val="0"/>
        <w:i w:val="0"/>
        <w:iCs w:val="0"/>
        <w:w w:val="75"/>
        <w:sz w:val="24"/>
        <w:szCs w:val="24"/>
        <w:lang w:val="en-US" w:eastAsia="en-US" w:bidi="ar-SA"/>
      </w:rPr>
    </w:lvl>
    <w:lvl w:ilvl="1" w:tplc="D5BAD42A">
      <w:numFmt w:val="bullet"/>
      <w:lvlText w:val="o"/>
      <w:lvlJc w:val="left"/>
      <w:pPr>
        <w:ind w:left="2012" w:hanging="360"/>
      </w:pPr>
      <w:rPr>
        <w:rFonts w:ascii="Courier New" w:eastAsia="Courier New" w:hAnsi="Courier New" w:cs="Courier New" w:hint="default"/>
        <w:b w:val="0"/>
        <w:bCs w:val="0"/>
        <w:i w:val="0"/>
        <w:iCs w:val="0"/>
        <w:w w:val="100"/>
        <w:sz w:val="24"/>
        <w:szCs w:val="24"/>
        <w:lang w:val="en-US" w:eastAsia="en-US" w:bidi="ar-SA"/>
      </w:rPr>
    </w:lvl>
    <w:lvl w:ilvl="2" w:tplc="E960CDFC">
      <w:numFmt w:val="bullet"/>
      <w:lvlText w:val="•"/>
      <w:lvlJc w:val="left"/>
      <w:pPr>
        <w:ind w:left="3284" w:hanging="360"/>
      </w:pPr>
      <w:rPr>
        <w:rFonts w:hint="default"/>
        <w:lang w:val="en-US" w:eastAsia="en-US" w:bidi="ar-SA"/>
      </w:rPr>
    </w:lvl>
    <w:lvl w:ilvl="3" w:tplc="CD442704">
      <w:numFmt w:val="bullet"/>
      <w:lvlText w:val="•"/>
      <w:lvlJc w:val="left"/>
      <w:pPr>
        <w:ind w:left="4548" w:hanging="360"/>
      </w:pPr>
      <w:rPr>
        <w:rFonts w:hint="default"/>
        <w:lang w:val="en-US" w:eastAsia="en-US" w:bidi="ar-SA"/>
      </w:rPr>
    </w:lvl>
    <w:lvl w:ilvl="4" w:tplc="2F94CB12">
      <w:numFmt w:val="bullet"/>
      <w:lvlText w:val="•"/>
      <w:lvlJc w:val="left"/>
      <w:pPr>
        <w:ind w:left="5813" w:hanging="360"/>
      </w:pPr>
      <w:rPr>
        <w:rFonts w:hint="default"/>
        <w:lang w:val="en-US" w:eastAsia="en-US" w:bidi="ar-SA"/>
      </w:rPr>
    </w:lvl>
    <w:lvl w:ilvl="5" w:tplc="25548158">
      <w:numFmt w:val="bullet"/>
      <w:lvlText w:val="•"/>
      <w:lvlJc w:val="left"/>
      <w:pPr>
        <w:ind w:left="7077" w:hanging="360"/>
      </w:pPr>
      <w:rPr>
        <w:rFonts w:hint="default"/>
        <w:lang w:val="en-US" w:eastAsia="en-US" w:bidi="ar-SA"/>
      </w:rPr>
    </w:lvl>
    <w:lvl w:ilvl="6" w:tplc="A5009114">
      <w:numFmt w:val="bullet"/>
      <w:lvlText w:val="•"/>
      <w:lvlJc w:val="left"/>
      <w:pPr>
        <w:ind w:left="8342" w:hanging="360"/>
      </w:pPr>
      <w:rPr>
        <w:rFonts w:hint="default"/>
        <w:lang w:val="en-US" w:eastAsia="en-US" w:bidi="ar-SA"/>
      </w:rPr>
    </w:lvl>
    <w:lvl w:ilvl="7" w:tplc="1282770A">
      <w:numFmt w:val="bullet"/>
      <w:lvlText w:val="•"/>
      <w:lvlJc w:val="left"/>
      <w:pPr>
        <w:ind w:left="9606" w:hanging="360"/>
      </w:pPr>
      <w:rPr>
        <w:rFonts w:hint="default"/>
        <w:lang w:val="en-US" w:eastAsia="en-US" w:bidi="ar-SA"/>
      </w:rPr>
    </w:lvl>
    <w:lvl w:ilvl="8" w:tplc="4BC08084">
      <w:numFmt w:val="bullet"/>
      <w:lvlText w:val="•"/>
      <w:lvlJc w:val="left"/>
      <w:pPr>
        <w:ind w:left="10871" w:hanging="360"/>
      </w:pPr>
      <w:rPr>
        <w:rFonts w:hint="default"/>
        <w:lang w:val="en-US" w:eastAsia="en-US" w:bidi="ar-SA"/>
      </w:rPr>
    </w:lvl>
  </w:abstractNum>
  <w:abstractNum w:abstractNumId="9" w15:restartNumberingAfterBreak="0">
    <w:nsid w:val="31D871CB"/>
    <w:multiLevelType w:val="hybridMultilevel"/>
    <w:tmpl w:val="9994437A"/>
    <w:lvl w:ilvl="0" w:tplc="C23611B0">
      <w:numFmt w:val="bullet"/>
      <w:lvlText w:val="■"/>
      <w:lvlJc w:val="left"/>
      <w:pPr>
        <w:ind w:left="720" w:hanging="360"/>
      </w:pPr>
      <w:rPr>
        <w:rFonts w:ascii="Arial" w:eastAsia="Arial" w:hAnsi="Arial" w:cs="Arial" w:hint="default"/>
        <w:b w:val="0"/>
        <w:bCs w:val="0"/>
        <w:i w:val="0"/>
        <w:iCs w:val="0"/>
        <w:w w:val="75"/>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403714"/>
    <w:multiLevelType w:val="hybridMultilevel"/>
    <w:tmpl w:val="CBFE67E4"/>
    <w:lvl w:ilvl="0" w:tplc="2D2AF19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141C7"/>
    <w:multiLevelType w:val="hybridMultilevel"/>
    <w:tmpl w:val="8DC08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3C18EC"/>
    <w:multiLevelType w:val="hybridMultilevel"/>
    <w:tmpl w:val="B3D6C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5417CC"/>
    <w:multiLevelType w:val="multilevel"/>
    <w:tmpl w:val="4C642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4B4D04"/>
    <w:multiLevelType w:val="hybridMultilevel"/>
    <w:tmpl w:val="3DC882C4"/>
    <w:lvl w:ilvl="0" w:tplc="FFA8997E">
      <w:start w:val="1"/>
      <w:numFmt w:val="decimal"/>
      <w:lvlText w:val="%1."/>
      <w:lvlJc w:val="left"/>
      <w:pPr>
        <w:ind w:left="360" w:hanging="360"/>
      </w:pPr>
    </w:lvl>
    <w:lvl w:ilvl="1" w:tplc="E57A183A">
      <w:start w:val="1"/>
      <w:numFmt w:val="lowerLetter"/>
      <w:lvlText w:val="%2."/>
      <w:lvlJc w:val="left"/>
      <w:pPr>
        <w:ind w:left="1080" w:hanging="360"/>
      </w:pPr>
    </w:lvl>
    <w:lvl w:ilvl="2" w:tplc="D2800372">
      <w:start w:val="1"/>
      <w:numFmt w:val="lowerRoman"/>
      <w:lvlText w:val="%3."/>
      <w:lvlJc w:val="right"/>
      <w:pPr>
        <w:ind w:left="1800" w:hanging="180"/>
      </w:pPr>
    </w:lvl>
    <w:lvl w:ilvl="3" w:tplc="A8B49F0A">
      <w:start w:val="1"/>
      <w:numFmt w:val="decimal"/>
      <w:lvlText w:val="%4."/>
      <w:lvlJc w:val="left"/>
      <w:pPr>
        <w:ind w:left="2520" w:hanging="360"/>
      </w:pPr>
    </w:lvl>
    <w:lvl w:ilvl="4" w:tplc="ADC87E16">
      <w:start w:val="1"/>
      <w:numFmt w:val="lowerLetter"/>
      <w:lvlText w:val="%5."/>
      <w:lvlJc w:val="left"/>
      <w:pPr>
        <w:ind w:left="3240" w:hanging="360"/>
      </w:pPr>
    </w:lvl>
    <w:lvl w:ilvl="5" w:tplc="73A626E6">
      <w:start w:val="1"/>
      <w:numFmt w:val="lowerRoman"/>
      <w:lvlText w:val="%6."/>
      <w:lvlJc w:val="right"/>
      <w:pPr>
        <w:ind w:left="3960" w:hanging="180"/>
      </w:pPr>
    </w:lvl>
    <w:lvl w:ilvl="6" w:tplc="9B28F41C">
      <w:start w:val="1"/>
      <w:numFmt w:val="decimal"/>
      <w:lvlText w:val="%7."/>
      <w:lvlJc w:val="left"/>
      <w:pPr>
        <w:ind w:left="4680" w:hanging="360"/>
      </w:pPr>
    </w:lvl>
    <w:lvl w:ilvl="7" w:tplc="7EEC8A1A">
      <w:start w:val="1"/>
      <w:numFmt w:val="lowerLetter"/>
      <w:lvlText w:val="%8."/>
      <w:lvlJc w:val="left"/>
      <w:pPr>
        <w:ind w:left="5400" w:hanging="360"/>
      </w:pPr>
    </w:lvl>
    <w:lvl w:ilvl="8" w:tplc="842E7472">
      <w:start w:val="1"/>
      <w:numFmt w:val="lowerRoman"/>
      <w:lvlText w:val="%9."/>
      <w:lvlJc w:val="right"/>
      <w:pPr>
        <w:ind w:left="6120" w:hanging="180"/>
      </w:pPr>
    </w:lvl>
  </w:abstractNum>
  <w:abstractNum w:abstractNumId="15" w15:restartNumberingAfterBreak="0">
    <w:nsid w:val="464626BC"/>
    <w:multiLevelType w:val="hybridMultilevel"/>
    <w:tmpl w:val="8DC082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A01535"/>
    <w:multiLevelType w:val="hybridMultilevel"/>
    <w:tmpl w:val="6AFC9BB6"/>
    <w:lvl w:ilvl="0" w:tplc="15E41E22">
      <w:start w:val="2019"/>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8E64F8"/>
    <w:multiLevelType w:val="hybridMultilevel"/>
    <w:tmpl w:val="B4CC89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87B2B73"/>
    <w:multiLevelType w:val="hybridMultilevel"/>
    <w:tmpl w:val="8DC082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DA54AD"/>
    <w:multiLevelType w:val="multilevel"/>
    <w:tmpl w:val="944C9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E40F44"/>
    <w:multiLevelType w:val="multilevel"/>
    <w:tmpl w:val="87F8A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814579"/>
    <w:multiLevelType w:val="hybridMultilevel"/>
    <w:tmpl w:val="8DC082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7090BBE"/>
    <w:multiLevelType w:val="multilevel"/>
    <w:tmpl w:val="6EE4A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D47C01"/>
    <w:multiLevelType w:val="multilevel"/>
    <w:tmpl w:val="160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711016"/>
    <w:multiLevelType w:val="multilevel"/>
    <w:tmpl w:val="824C0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0E7017"/>
    <w:multiLevelType w:val="hybridMultilevel"/>
    <w:tmpl w:val="BEDEC96E"/>
    <w:lvl w:ilvl="0" w:tplc="E32E1F78">
      <w:start w:val="2019"/>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D617112"/>
    <w:multiLevelType w:val="hybridMultilevel"/>
    <w:tmpl w:val="2E04C1CA"/>
    <w:lvl w:ilvl="0" w:tplc="791A533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79191A"/>
    <w:multiLevelType w:val="multilevel"/>
    <w:tmpl w:val="86946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737B95"/>
    <w:multiLevelType w:val="hybridMultilevel"/>
    <w:tmpl w:val="4D9601A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9" w15:restartNumberingAfterBreak="0">
    <w:nsid w:val="7D8D5428"/>
    <w:multiLevelType w:val="multilevel"/>
    <w:tmpl w:val="6DDAA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7D51F8"/>
    <w:multiLevelType w:val="multilevel"/>
    <w:tmpl w:val="DDF47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9007490">
    <w:abstractNumId w:val="8"/>
  </w:num>
  <w:num w:numId="2" w16cid:durableId="592323603">
    <w:abstractNumId w:val="14"/>
  </w:num>
  <w:num w:numId="3" w16cid:durableId="671103135">
    <w:abstractNumId w:val="17"/>
  </w:num>
  <w:num w:numId="4" w16cid:durableId="1880967012">
    <w:abstractNumId w:val="3"/>
  </w:num>
  <w:num w:numId="5" w16cid:durableId="341860168">
    <w:abstractNumId w:val="6"/>
  </w:num>
  <w:num w:numId="6" w16cid:durableId="1285621363">
    <w:abstractNumId w:val="28"/>
  </w:num>
  <w:num w:numId="7" w16cid:durableId="2023972355">
    <w:abstractNumId w:val="12"/>
  </w:num>
  <w:num w:numId="8" w16cid:durableId="1136600934">
    <w:abstractNumId w:val="4"/>
  </w:num>
  <w:num w:numId="9" w16cid:durableId="981233378">
    <w:abstractNumId w:val="10"/>
  </w:num>
  <w:num w:numId="10" w16cid:durableId="2033608353">
    <w:abstractNumId w:val="0"/>
  </w:num>
  <w:num w:numId="11" w16cid:durableId="273247003">
    <w:abstractNumId w:val="26"/>
  </w:num>
  <w:num w:numId="12" w16cid:durableId="1141076290">
    <w:abstractNumId w:val="11"/>
  </w:num>
  <w:num w:numId="13" w16cid:durableId="1544976816">
    <w:abstractNumId w:val="9"/>
  </w:num>
  <w:num w:numId="14" w16cid:durableId="86586841">
    <w:abstractNumId w:val="16"/>
  </w:num>
  <w:num w:numId="15" w16cid:durableId="1716586055">
    <w:abstractNumId w:val="25"/>
  </w:num>
  <w:num w:numId="16" w16cid:durableId="61366888">
    <w:abstractNumId w:val="18"/>
  </w:num>
  <w:num w:numId="17" w16cid:durableId="883060140">
    <w:abstractNumId w:val="15"/>
  </w:num>
  <w:num w:numId="18" w16cid:durableId="1382485479">
    <w:abstractNumId w:val="5"/>
  </w:num>
  <w:num w:numId="19" w16cid:durableId="1880705502">
    <w:abstractNumId w:val="24"/>
  </w:num>
  <w:num w:numId="20" w16cid:durableId="1079600941">
    <w:abstractNumId w:val="29"/>
  </w:num>
  <w:num w:numId="21" w16cid:durableId="212276682">
    <w:abstractNumId w:val="7"/>
  </w:num>
  <w:num w:numId="22" w16cid:durableId="260068859">
    <w:abstractNumId w:val="23"/>
  </w:num>
  <w:num w:numId="23" w16cid:durableId="1643076854">
    <w:abstractNumId w:val="2"/>
  </w:num>
  <w:num w:numId="24" w16cid:durableId="1877353688">
    <w:abstractNumId w:val="22"/>
  </w:num>
  <w:num w:numId="25" w16cid:durableId="1292516556">
    <w:abstractNumId w:val="27"/>
  </w:num>
  <w:num w:numId="26" w16cid:durableId="419302149">
    <w:abstractNumId w:val="1"/>
  </w:num>
  <w:num w:numId="27" w16cid:durableId="1936203561">
    <w:abstractNumId w:val="20"/>
  </w:num>
  <w:num w:numId="28" w16cid:durableId="1122071756">
    <w:abstractNumId w:val="30"/>
  </w:num>
  <w:num w:numId="29" w16cid:durableId="357777059">
    <w:abstractNumId w:val="19"/>
  </w:num>
  <w:num w:numId="30" w16cid:durableId="81412666">
    <w:abstractNumId w:val="13"/>
  </w:num>
  <w:num w:numId="31" w16cid:durableId="2071684718">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88C"/>
    <w:rsid w:val="000457D5"/>
    <w:rsid w:val="0004591C"/>
    <w:rsid w:val="00080287"/>
    <w:rsid w:val="000B3AAB"/>
    <w:rsid w:val="000D4B2F"/>
    <w:rsid w:val="00125A02"/>
    <w:rsid w:val="0013644E"/>
    <w:rsid w:val="00151796"/>
    <w:rsid w:val="00165911"/>
    <w:rsid w:val="0018171B"/>
    <w:rsid w:val="00182A04"/>
    <w:rsid w:val="001972C7"/>
    <w:rsid w:val="001B7DE7"/>
    <w:rsid w:val="001E6647"/>
    <w:rsid w:val="002407EC"/>
    <w:rsid w:val="00243412"/>
    <w:rsid w:val="0024379D"/>
    <w:rsid w:val="00254CD4"/>
    <w:rsid w:val="00267133"/>
    <w:rsid w:val="00276627"/>
    <w:rsid w:val="00287054"/>
    <w:rsid w:val="002A6A3C"/>
    <w:rsid w:val="0031520D"/>
    <w:rsid w:val="00323360"/>
    <w:rsid w:val="00373945"/>
    <w:rsid w:val="003A14AD"/>
    <w:rsid w:val="003B7CE6"/>
    <w:rsid w:val="003C0B06"/>
    <w:rsid w:val="003C4140"/>
    <w:rsid w:val="003D1ABB"/>
    <w:rsid w:val="003D4093"/>
    <w:rsid w:val="00431371"/>
    <w:rsid w:val="00460ED8"/>
    <w:rsid w:val="004671F7"/>
    <w:rsid w:val="00484B3F"/>
    <w:rsid w:val="004D617A"/>
    <w:rsid w:val="00505CEB"/>
    <w:rsid w:val="00525BE9"/>
    <w:rsid w:val="0054120E"/>
    <w:rsid w:val="005770E5"/>
    <w:rsid w:val="005A2F71"/>
    <w:rsid w:val="005B2250"/>
    <w:rsid w:val="005B29D8"/>
    <w:rsid w:val="005C2035"/>
    <w:rsid w:val="005D135B"/>
    <w:rsid w:val="0067615B"/>
    <w:rsid w:val="0068231E"/>
    <w:rsid w:val="00696C13"/>
    <w:rsid w:val="006B0154"/>
    <w:rsid w:val="006B118B"/>
    <w:rsid w:val="006C1FCF"/>
    <w:rsid w:val="006F29EC"/>
    <w:rsid w:val="00715136"/>
    <w:rsid w:val="007160C5"/>
    <w:rsid w:val="00732F43"/>
    <w:rsid w:val="007350F8"/>
    <w:rsid w:val="00755B9C"/>
    <w:rsid w:val="00790A1E"/>
    <w:rsid w:val="007A0F31"/>
    <w:rsid w:val="007A2B32"/>
    <w:rsid w:val="007D0C8F"/>
    <w:rsid w:val="008471BB"/>
    <w:rsid w:val="0085148D"/>
    <w:rsid w:val="00873A6A"/>
    <w:rsid w:val="00910D07"/>
    <w:rsid w:val="009A56A9"/>
    <w:rsid w:val="009A71BF"/>
    <w:rsid w:val="009C1365"/>
    <w:rsid w:val="00A35CCF"/>
    <w:rsid w:val="00A434DE"/>
    <w:rsid w:val="00A71D3C"/>
    <w:rsid w:val="00AC0F73"/>
    <w:rsid w:val="00B10732"/>
    <w:rsid w:val="00B7237B"/>
    <w:rsid w:val="00B8306E"/>
    <w:rsid w:val="00B9216F"/>
    <w:rsid w:val="00BA0D7C"/>
    <w:rsid w:val="00BD28A8"/>
    <w:rsid w:val="00C3586D"/>
    <w:rsid w:val="00C62C85"/>
    <w:rsid w:val="00C7124C"/>
    <w:rsid w:val="00CA5ECC"/>
    <w:rsid w:val="00CB240E"/>
    <w:rsid w:val="00CE6650"/>
    <w:rsid w:val="00D0496E"/>
    <w:rsid w:val="00D44D08"/>
    <w:rsid w:val="00D5354D"/>
    <w:rsid w:val="00D655F6"/>
    <w:rsid w:val="00DA1B3D"/>
    <w:rsid w:val="00DC5999"/>
    <w:rsid w:val="00DE04AD"/>
    <w:rsid w:val="00E009C5"/>
    <w:rsid w:val="00E239CF"/>
    <w:rsid w:val="00E6669B"/>
    <w:rsid w:val="00EA688C"/>
    <w:rsid w:val="00EE7707"/>
    <w:rsid w:val="00F65DF2"/>
    <w:rsid w:val="00F7545D"/>
    <w:rsid w:val="00FB7161"/>
    <w:rsid w:val="00FF6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22E18B"/>
  <w15:chartTrackingRefBased/>
  <w15:docId w15:val="{9D167778-1B89-AF40-B496-1F6FE295E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88C"/>
    <w:pPr>
      <w:widowControl w:val="0"/>
      <w:autoSpaceDE w:val="0"/>
      <w:autoSpaceDN w:val="0"/>
    </w:pPr>
    <w:rPr>
      <w:rFonts w:ascii="Arial" w:eastAsia="Arial" w:hAnsi="Arial" w:cs="Arial"/>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A688C"/>
  </w:style>
  <w:style w:type="character" w:customStyle="1" w:styleId="BodyTextChar">
    <w:name w:val="Body Text Char"/>
    <w:basedOn w:val="DefaultParagraphFont"/>
    <w:link w:val="BodyText"/>
    <w:uiPriority w:val="1"/>
    <w:rsid w:val="00EA688C"/>
    <w:rPr>
      <w:rFonts w:ascii="Arial" w:eastAsia="Arial" w:hAnsi="Arial" w:cs="Arial"/>
      <w:kern w:val="0"/>
      <w:sz w:val="22"/>
      <w:szCs w:val="22"/>
      <w14:ligatures w14:val="none"/>
    </w:rPr>
  </w:style>
  <w:style w:type="paragraph" w:styleId="Title">
    <w:name w:val="Title"/>
    <w:basedOn w:val="Normal"/>
    <w:link w:val="TitleChar"/>
    <w:uiPriority w:val="10"/>
    <w:qFormat/>
    <w:rsid w:val="00EA688C"/>
    <w:pPr>
      <w:spacing w:line="251" w:lineRule="exact"/>
      <w:ind w:left="20"/>
    </w:pPr>
    <w:rPr>
      <w:b/>
      <w:bCs/>
      <w:sz w:val="24"/>
      <w:szCs w:val="24"/>
      <w:u w:val="single" w:color="000000"/>
    </w:rPr>
  </w:style>
  <w:style w:type="character" w:customStyle="1" w:styleId="TitleChar">
    <w:name w:val="Title Char"/>
    <w:basedOn w:val="DefaultParagraphFont"/>
    <w:link w:val="Title"/>
    <w:uiPriority w:val="10"/>
    <w:rsid w:val="00EA688C"/>
    <w:rPr>
      <w:rFonts w:ascii="Arial" w:eastAsia="Arial" w:hAnsi="Arial" w:cs="Arial"/>
      <w:b/>
      <w:bCs/>
      <w:kern w:val="0"/>
      <w:u w:val="single" w:color="000000"/>
      <w14:ligatures w14:val="none"/>
    </w:rPr>
  </w:style>
  <w:style w:type="paragraph" w:styleId="ListParagraph">
    <w:name w:val="List Paragraph"/>
    <w:basedOn w:val="Normal"/>
    <w:uiPriority w:val="34"/>
    <w:qFormat/>
    <w:rsid w:val="00EA688C"/>
  </w:style>
  <w:style w:type="paragraph" w:customStyle="1" w:styleId="TableParagraph">
    <w:name w:val="Table Paragraph"/>
    <w:basedOn w:val="Normal"/>
    <w:uiPriority w:val="1"/>
    <w:qFormat/>
    <w:rsid w:val="00EA688C"/>
  </w:style>
  <w:style w:type="paragraph" w:styleId="Header">
    <w:name w:val="header"/>
    <w:basedOn w:val="Normal"/>
    <w:link w:val="HeaderChar"/>
    <w:uiPriority w:val="99"/>
    <w:unhideWhenUsed/>
    <w:rsid w:val="00EA688C"/>
    <w:pPr>
      <w:tabs>
        <w:tab w:val="center" w:pos="4680"/>
        <w:tab w:val="right" w:pos="9360"/>
      </w:tabs>
    </w:pPr>
  </w:style>
  <w:style w:type="character" w:customStyle="1" w:styleId="HeaderChar">
    <w:name w:val="Header Char"/>
    <w:basedOn w:val="DefaultParagraphFont"/>
    <w:link w:val="Header"/>
    <w:uiPriority w:val="99"/>
    <w:rsid w:val="00EA688C"/>
    <w:rPr>
      <w:rFonts w:ascii="Arial" w:eastAsia="Arial" w:hAnsi="Arial" w:cs="Arial"/>
      <w:kern w:val="0"/>
      <w:sz w:val="22"/>
      <w:szCs w:val="22"/>
      <w14:ligatures w14:val="none"/>
    </w:rPr>
  </w:style>
  <w:style w:type="paragraph" w:styleId="Footer">
    <w:name w:val="footer"/>
    <w:basedOn w:val="Normal"/>
    <w:link w:val="FooterChar"/>
    <w:uiPriority w:val="99"/>
    <w:unhideWhenUsed/>
    <w:rsid w:val="00EA688C"/>
    <w:pPr>
      <w:tabs>
        <w:tab w:val="center" w:pos="4680"/>
        <w:tab w:val="right" w:pos="9360"/>
      </w:tabs>
    </w:pPr>
  </w:style>
  <w:style w:type="character" w:customStyle="1" w:styleId="FooterChar">
    <w:name w:val="Footer Char"/>
    <w:basedOn w:val="DefaultParagraphFont"/>
    <w:link w:val="Footer"/>
    <w:uiPriority w:val="99"/>
    <w:rsid w:val="00EA688C"/>
    <w:rPr>
      <w:rFonts w:ascii="Arial" w:eastAsia="Arial" w:hAnsi="Arial" w:cs="Arial"/>
      <w:kern w:val="0"/>
      <w:sz w:val="22"/>
      <w:szCs w:val="22"/>
      <w14:ligatures w14:val="none"/>
    </w:rPr>
  </w:style>
  <w:style w:type="paragraph" w:styleId="NoSpacing">
    <w:name w:val="No Spacing"/>
    <w:uiPriority w:val="1"/>
    <w:qFormat/>
    <w:rsid w:val="00EA688C"/>
    <w:pPr>
      <w:widowControl w:val="0"/>
      <w:autoSpaceDE w:val="0"/>
      <w:autoSpaceDN w:val="0"/>
    </w:pPr>
    <w:rPr>
      <w:rFonts w:ascii="Arial" w:eastAsia="Arial" w:hAnsi="Arial" w:cs="Arial"/>
      <w:kern w:val="0"/>
      <w:sz w:val="22"/>
      <w:szCs w:val="22"/>
      <w14:ligatures w14:val="none"/>
    </w:rPr>
  </w:style>
  <w:style w:type="paragraph" w:styleId="Subtitle">
    <w:name w:val="Subtitle"/>
    <w:basedOn w:val="Normal"/>
    <w:next w:val="Normal"/>
    <w:link w:val="SubtitleChar"/>
    <w:uiPriority w:val="11"/>
    <w:qFormat/>
    <w:rsid w:val="00EA688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A688C"/>
    <w:rPr>
      <w:rFonts w:eastAsiaTheme="minorEastAsia"/>
      <w:color w:val="5A5A5A" w:themeColor="text1" w:themeTint="A5"/>
      <w:spacing w:val="15"/>
      <w:kern w:val="0"/>
      <w:sz w:val="22"/>
      <w:szCs w:val="22"/>
      <w14:ligatures w14:val="none"/>
    </w:rPr>
  </w:style>
  <w:style w:type="character" w:styleId="Emphasis">
    <w:name w:val="Emphasis"/>
    <w:basedOn w:val="DefaultParagraphFont"/>
    <w:uiPriority w:val="20"/>
    <w:qFormat/>
    <w:rsid w:val="00EA688C"/>
    <w:rPr>
      <w:i/>
      <w:iCs/>
    </w:rPr>
  </w:style>
  <w:style w:type="character" w:styleId="IntenseEmphasis">
    <w:name w:val="Intense Emphasis"/>
    <w:basedOn w:val="DefaultParagraphFont"/>
    <w:uiPriority w:val="21"/>
    <w:qFormat/>
    <w:rsid w:val="00EA688C"/>
    <w:rPr>
      <w:i/>
      <w:iCs/>
      <w:color w:val="4472C4" w:themeColor="accent1"/>
    </w:rPr>
  </w:style>
  <w:style w:type="character" w:styleId="SubtleReference">
    <w:name w:val="Subtle Reference"/>
    <w:basedOn w:val="DefaultParagraphFont"/>
    <w:uiPriority w:val="31"/>
    <w:qFormat/>
    <w:rsid w:val="00EA688C"/>
    <w:rPr>
      <w:smallCaps/>
      <w:color w:val="5A5A5A" w:themeColor="text1" w:themeTint="A5"/>
    </w:rPr>
  </w:style>
  <w:style w:type="character" w:styleId="IntenseReference">
    <w:name w:val="Intense Reference"/>
    <w:basedOn w:val="DefaultParagraphFont"/>
    <w:uiPriority w:val="32"/>
    <w:qFormat/>
    <w:rsid w:val="00EA688C"/>
    <w:rPr>
      <w:b/>
      <w:bCs/>
      <w:smallCaps/>
      <w:color w:val="4472C4" w:themeColor="accent1"/>
      <w:spacing w:val="5"/>
    </w:rPr>
  </w:style>
  <w:style w:type="character" w:styleId="BookTitle">
    <w:name w:val="Book Title"/>
    <w:basedOn w:val="DefaultParagraphFont"/>
    <w:uiPriority w:val="33"/>
    <w:qFormat/>
    <w:rsid w:val="00EA688C"/>
    <w:rPr>
      <w:b/>
      <w:bCs/>
      <w:i/>
      <w:iCs/>
      <w:spacing w:val="5"/>
    </w:rPr>
  </w:style>
  <w:style w:type="character" w:styleId="SubtleEmphasis">
    <w:name w:val="Subtle Emphasis"/>
    <w:basedOn w:val="DefaultParagraphFont"/>
    <w:uiPriority w:val="19"/>
    <w:qFormat/>
    <w:rsid w:val="00EA688C"/>
    <w:rPr>
      <w:i/>
      <w:iCs/>
      <w:color w:val="404040" w:themeColor="text1" w:themeTint="BF"/>
    </w:rPr>
  </w:style>
  <w:style w:type="character" w:styleId="Hyperlink">
    <w:name w:val="Hyperlink"/>
    <w:basedOn w:val="DefaultParagraphFont"/>
    <w:uiPriority w:val="99"/>
    <w:unhideWhenUsed/>
    <w:rsid w:val="00EA688C"/>
    <w:rPr>
      <w:color w:val="0563C1" w:themeColor="hyperlink"/>
      <w:u w:val="single"/>
    </w:rPr>
  </w:style>
  <w:style w:type="table" w:styleId="TableGrid">
    <w:name w:val="Table Grid"/>
    <w:basedOn w:val="TableNormal"/>
    <w:uiPriority w:val="39"/>
    <w:rsid w:val="00EA688C"/>
    <w:pPr>
      <w:widowControl w:val="0"/>
      <w:autoSpaceDE w:val="0"/>
      <w:autoSpaceDN w:val="0"/>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A688C"/>
    <w:rPr>
      <w:color w:val="605E5C"/>
      <w:shd w:val="clear" w:color="auto" w:fill="E1DFDD"/>
    </w:rPr>
  </w:style>
  <w:style w:type="character" w:styleId="FollowedHyperlink">
    <w:name w:val="FollowedHyperlink"/>
    <w:basedOn w:val="DefaultParagraphFont"/>
    <w:uiPriority w:val="99"/>
    <w:semiHidden/>
    <w:unhideWhenUsed/>
    <w:rsid w:val="00EA68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rive.google.com/file/d/1g65O92KVkqY4gaGib89TVHVWOZxLSa-Q/view" TargetMode="External"/><Relationship Id="rId18" Type="http://schemas.openxmlformats.org/officeDocument/2006/relationships/hyperlink" Target="http://www.youtube.com/watch?v=hWOKbJtb9gI)"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aapa.org/wp-content/uploads/2020/06/128-Maternal-Morbidity-Mortality.pdf" TargetMode="External"/><Relationship Id="rId17" Type="http://schemas.openxmlformats.org/officeDocument/2006/relationships/hyperlink" Target="http://www.youtube.com/watch?v=qvP_M7m8GmA)" TargetMode="External"/><Relationship Id="rId2" Type="http://schemas.openxmlformats.org/officeDocument/2006/relationships/styles" Target="styles.xml"/><Relationship Id="rId16" Type="http://schemas.openxmlformats.org/officeDocument/2006/relationships/hyperlink" Target="https://profiles.cdrewu.edu/search/"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cpa.net/resources/nccpa-research/)" TargetMode="External"/><Relationship Id="rId5" Type="http://schemas.openxmlformats.org/officeDocument/2006/relationships/footnotes" Target="footnotes.xml"/><Relationship Id="rId15" Type="http://schemas.openxmlformats.org/officeDocument/2006/relationships/hyperlink" Target="https://www.risezambia.org/" TargetMode="External"/><Relationship Id="rId10" Type="http://schemas.openxmlformats.org/officeDocument/2006/relationships/hyperlink" Target="https://bhw.hrsa.gov/workforce-shortage-areas/shortage-designation" TargetMode="External"/><Relationship Id="rId19" Type="http://schemas.openxmlformats.org/officeDocument/2006/relationships/hyperlink" Target="https://youtu.be/Q5WyElEuUIo"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aapa.org/wp-content/uploads/2020/06/148-Pediatric-Emotion-Regul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2335</TotalTime>
  <Pages>10</Pages>
  <Words>3232</Words>
  <Characters>18425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Johnson</dc:creator>
  <cp:keywords/>
  <dc:description/>
  <cp:lastModifiedBy>Holly Johnson</cp:lastModifiedBy>
  <cp:revision>34</cp:revision>
  <cp:lastPrinted>2026-09-23T23:48:00Z</cp:lastPrinted>
  <dcterms:created xsi:type="dcterms:W3CDTF">2024-03-11T19:00:00Z</dcterms:created>
  <dcterms:modified xsi:type="dcterms:W3CDTF">2026-09-30T02:10:00Z</dcterms:modified>
</cp:coreProperties>
</file>